
<file path=[Content_Types].xml><?xml version="1.0" encoding="utf-8"?>
<Types xmlns="http://schemas.openxmlformats.org/package/2006/content-types">
  <Default Extension="png" ContentType="image/png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2240"/>
        <w:rPr>
          <w:color w:val="auto"/>
          <w:position w:val="0"/>
          <w:sz w:val="32"/>
          <w:szCs w:val="32"/>
          <w:rFonts w:ascii="黑体" w:eastAsia="黑体" w:hAnsi="黑体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黑体" w:eastAsia="黑体" w:hAnsi="黑体" w:hint="default"/>
        </w:rPr>
        <w:t>2019年春学期高一3月检测英语试卷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3360"/>
        <w:rPr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  <w:r>
        <w:rPr>
          <w:sz w:val="20"/>
        </w:rPr>
        <w:pict>
          <v:shapetype id="_x0000_t202" coordsize="21600,21600" o:spt="202" o:preferrelative="t" path="m,l,21600r21600,l21600,xe">
            <v:stroke joinstyle="miter"/>
          </v:shapetype>
          <v:shape id="_x0000_s9" type="#_x0000_t202" style="position:absolute;left:0;margin-left:60pt;mso-position-horizontal:absolute;mso-position-horizontal-relative:text;margin-top:23pt;mso-position-vertical:absolute;mso-position-vertical-relative:text;width:344.9pt;height:42.8pt;z-index:251624963" strokecolor="#000000" o:allowoverlap="0" strokeweight="0.75pt" fillcolor="#ffffff" filled="t">
            <v:textbox style="" inset="7pt,4pt,7pt,4pt">
              <w:txbxContent>
                <w:p>
                  <w:pPr>
                    <w:bidi w:val="0"/>
                    <w:numPr>
                      <w:ilvl w:val="0"/>
                      <w:numId w:val="0"/>
                    </w:numPr>
                    <w:jc w:val="center"/>
                    <w:spacing w:lineRule="exact" w:line="340" w:before="0" w:after="0"/>
                    <w:pageBreakBefore w:val="0"/>
                    <w:ind w:right="-94" w:left="0" w:firstLine="0"/>
                    <w:rPr>
                      <w:rStyle w:val="PO1"/>
                      <w:spacing w:val="0"/>
                      <w:b w:val="0"/>
                      <w:color w:val="auto"/>
                      <w:position w:val="0"/>
                      <w:sz w:val="20"/>
                      <w:szCs w:val="20"/>
                      <w:rFonts w:ascii="Times New Roman" w:eastAsia="宋体" w:hAnsi="宋体" w:hint="default"/>
                    </w:rPr>
                    <w:wordWrap w:val="off"/>
                    <w:snapToGrid w:val="on"/>
                    <w:autoSpaceDE w:val="1"/>
                    <w:autoSpaceDN w:val="1"/>
                  </w:pPr>
                  <w:r>
                    <w:rPr>
                      <w:rStyle w:val="PO1"/>
                      <w:spacing w:val="0"/>
                      <w:b w:val="0"/>
                      <w:color w:val="auto"/>
                      <w:position w:val="0"/>
                      <w:sz w:val="20"/>
                      <w:szCs w:val="20"/>
                      <w:rFonts w:ascii="Times New Roman" w:eastAsia="宋体" w:hAnsi="宋体" w:hint="default"/>
                    </w:rPr>
                    <w:t>注意：本试卷分听力、阅读理解、英语知识运用三部分。三部分答案都</w:t>
                  </w:r>
                </w:p>
                <w:p>
                  <w:pPr>
                    <w:bidi w:val="0"/>
                    <w:numPr>
                      <w:ilvl w:val="0"/>
                      <w:numId w:val="0"/>
                    </w:numPr>
                    <w:jc w:val="left"/>
                    <w:spacing w:lineRule="exact" w:line="340" w:before="0" w:after="0"/>
                    <w:pageBreakBefore w:val="0"/>
                    <w:ind w:right="-94" w:left="0" w:firstLine="630"/>
                    <w:rPr>
                      <w:rStyle w:val="PO1"/>
                      <w:spacing w:val="0"/>
                      <w:b w:val="0"/>
                      <w:color w:val="auto"/>
                      <w:position w:val="0"/>
                      <w:sz w:val="20"/>
                      <w:szCs w:val="20"/>
                      <w:rFonts w:ascii="Times New Roman" w:eastAsia="宋体" w:hAnsi="宋体" w:hint="default"/>
                    </w:rPr>
                    <w:wordWrap w:val="off"/>
                    <w:snapToGrid w:val="on"/>
                    <w:autoSpaceDE w:val="1"/>
                    <w:autoSpaceDN w:val="1"/>
                  </w:pPr>
                  <w:r>
                    <w:rPr>
                      <w:rStyle w:val="PO1"/>
                      <w:spacing w:val="0"/>
                      <w:b w:val="0"/>
                      <w:color w:val="auto"/>
                      <w:position w:val="0"/>
                      <w:sz w:val="20"/>
                      <w:szCs w:val="20"/>
                      <w:rFonts w:ascii="Times New Roman" w:eastAsia="宋体" w:hAnsi="宋体" w:hint="default"/>
                    </w:rPr>
                    <w:t>做在答题纸上。总分为150分。考试时间120分钟。</w:t>
                  </w:r>
                </w:p>
                <w:p>
                  <w:pPr>
                    <w:bidi w:val="0"/>
                    <w:numPr>
                      <w:ilvl w:val="0"/>
                      <w:numId w:val="0"/>
                    </w:numPr>
                    <w:jc w:val="left"/>
                    <w:spacing w:lineRule="exact" w:line="340" w:before="0" w:after="0"/>
                    <w:pageBreakBefore w:val="0"/>
                    <w:ind w:right="-94" w:left="0" w:firstLine="630"/>
                    <w:rPr>
                      <w:rStyle w:val="PO1"/>
                      <w:spacing w:val="0"/>
                      <w:b w:val="0"/>
                      <w:color w:val="auto"/>
                      <w:position w:val="0"/>
                      <w:sz w:val="20"/>
                      <w:szCs w:val="20"/>
                      <w:rFonts w:ascii="Times New Roman" w:eastAsia="宋体" w:hAnsi="宋体" w:hint="default"/>
                    </w:rPr>
                    <w:wordWrap w:val="off"/>
                    <w:snapToGrid w:val="on"/>
                    <w:autoSpaceDE w:val="1"/>
                    <w:autoSpaceDN w:val="1"/>
                  </w:pPr>
                </w:p>
                <w:p>
                  <w:pPr>
                    <w:bidi w:val="0"/>
                    <w:numPr>
                      <w:ilvl w:val="0"/>
                      <w:numId w:val="0"/>
                    </w:numPr>
                    <w:jc w:val="left"/>
                    <w:spacing w:lineRule="exact" w:line="340" w:before="0" w:after="0"/>
                    <w:pageBreakBefore w:val="0"/>
                    <w:ind w:right="-94" w:left="0" w:firstLine="630"/>
                    <w:rPr>
                      <w:rStyle w:val="PO1"/>
                      <w:spacing w:val="0"/>
                      <w:b w:val="0"/>
                      <w:color w:val="auto"/>
                      <w:position w:val="0"/>
                      <w:sz w:val="20"/>
                      <w:szCs w:val="20"/>
                      <w:rFonts w:ascii="Times New Roman" w:eastAsia="宋体" w:hAnsi="宋体" w:hint="default"/>
                    </w:rPr>
                    <w:wordWrap w:val="off"/>
                    <w:snapToGrid w:val="on"/>
                    <w:autoSpaceDE w:val="1"/>
                    <w:autoSpaceDN w:val="1"/>
                  </w:pPr>
                </w:p>
                <w:p>
                  <w:pPr>
                    <w:bidi w:val="0"/>
                    <w:numPr>
                      <w:ilvl w:val="0"/>
                      <w:numId w:val="0"/>
                    </w:numPr>
                    <w:jc w:val="left"/>
                    <w:spacing w:lineRule="auto" w:line="240" w:before="0" w:after="0"/>
                    <w:pageBreakBefore w:val="0"/>
                    <w:ind w:right="-94" w:left="0" w:firstLine="0"/>
                    <w:rPr>
                      <w:rStyle w:val="PO1"/>
                      <w:spacing w:val="0"/>
                      <w:b w:val="0"/>
                      <w:color w:val="FFFFFF"/>
                      <w:position w:val="0"/>
                      <w:sz w:val="2"/>
                      <w:szCs w:val="2"/>
                      <w:rFonts w:ascii="宋体" w:eastAsia="宋体" w:hAnsi="宋体" w:hint="default"/>
                    </w:rPr>
                    <w:wordWrap w:val="off"/>
                    <w:snapToGrid w:val="on"/>
                    <w:autoSpaceDE w:val="1"/>
                    <w:autoSpaceDN w:val="1"/>
                  </w:pPr>
                </w:p>
                <w:p>
                  <w:pPr>
                    <w:bidi w:val="0"/>
                    <w:numPr>
                      <w:ilvl w:val="0"/>
                      <w:numId w:val="0"/>
                    </w:numPr>
                    <w:jc w:val="left"/>
                    <w:spacing w:lineRule="auto" w:line="240" w:before="0" w:after="0"/>
                    <w:pageBreakBefore w:val="0"/>
                    <w:ind w:right="-94" w:left="0" w:firstLine="0"/>
                    <w:rPr>
                      <w:rStyle w:val="PO1"/>
                      <w:spacing w:val="0"/>
                      <w:b w:val="0"/>
                      <w:color w:val="auto"/>
                      <w:position w:val="0"/>
                      <w:sz w:val="20"/>
                      <w:szCs w:val="20"/>
                      <w:rFonts w:ascii="Times New Roman" w:eastAsia="宋体" w:hAnsi="宋体" w:hint="default"/>
                    </w:rPr>
                    <w:wordWrap w:val="off"/>
                    <w:snapToGrid w:val="on"/>
                    <w:autoSpaceDE w:val="1"/>
                    <w:autoSpaceDN w:val="1"/>
                  </w:pPr>
                </w:p>
              </w:txbxContent>
            </v:textbox>
          </v:shape>
        </w:pic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命题学校：江苏省大港中学</w:t>
      </w:r>
    </w:p>
    <w:p>
      <w:pPr>
        <w:bidi w:val="0"/>
        <w:numPr>
          <w:ilvl w:val="0"/>
          <w:numId w:val="0"/>
        </w:numPr>
        <w:jc w:val="left"/>
        <w:spacing w:lineRule="exact" w:line="300" w:before="0" w:after="0"/>
        <w:pageBreakBefore w:val="0"/>
        <w:ind w:right="0" w:left="0" w:firstLine="0"/>
        <w:rPr>
          <w:rStyle w:val="PO1"/>
          <w:spacing w:val="0"/>
          <w:b w:val="1"/>
          <w:color w:val="000000"/>
          <w:position w:val="0"/>
          <w:sz w:val="21"/>
          <w:szCs w:val="21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left"/>
        <w:spacing w:lineRule="exact" w:line="300" w:before="0" w:after="0"/>
        <w:pageBreakBefore w:val="0"/>
        <w:ind w:right="0" w:left="0" w:firstLine="0"/>
        <w:rPr>
          <w:rStyle w:val="PO1"/>
          <w:spacing w:val="0"/>
          <w:b w:val="1"/>
          <w:color w:val="000000"/>
          <w:position w:val="0"/>
          <w:sz w:val="21"/>
          <w:szCs w:val="21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left"/>
        <w:spacing w:lineRule="exact" w:line="300" w:before="0" w:after="0"/>
        <w:pageBreakBefore w:val="0"/>
        <w:ind w:right="0" w:left="0" w:firstLine="0"/>
        <w:rPr>
          <w:rStyle w:val="PO1"/>
          <w:spacing w:val="0"/>
          <w:b w:val="1"/>
          <w:color w:val="000000"/>
          <w:position w:val="0"/>
          <w:sz w:val="21"/>
          <w:szCs w:val="21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1"/>
          <w:color w:val="000000"/>
          <w:position w:val="0"/>
          <w:sz w:val="21"/>
          <w:szCs w:val="21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1"/>
          <w:color w:val="000000"/>
          <w:position w:val="0"/>
          <w:sz w:val="21"/>
          <w:szCs w:val="21"/>
          <w:rFonts w:ascii="Times New Roman" w:eastAsia="Times New Roman" w:hAnsi="Times New Roman" w:hint="default"/>
        </w:rPr>
        <w:t>第一部分：听力（共两节，满分30分)</w: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10" alt="ÃÂÃÂÃÂÃÂÃÂÃÂÃÂÃÂÃÂÃÂÃÂÃÂÃÂÃÂÃÂÃÂÃÂÃÂÃÂÃÂÃÂÃÂÃÂÃÂÃÂÃÂÃÂÃÂÃÂÃÂÃÂÃÂ¥ÃÂÃÂÃÂÃÂÃÂÃÂÃÂÃÂÃÂÃÂÃÂÃÂÃÂÃÂÃÂÃÂÃÂÃÂÃÂÃÂÃÂÃÂÃÂÃÂÃÂÃÂÃÂÃÂÃÂÃÂÃÂÃÂ­ÃÂÃÂÃÂÃÂÃÂÃÂÃÂÃÂÃÂÃÂÃÂÃÂÃÂÃÂÃÂÃÂÃÂÃÂÃÂÃÂÃÂÃÂÃÂÃÂÃÂÃÂÃÂÃÂÃÂÃÂÃÂÃÂ¦ÃÂÃÂÃÂÃÂÃÂÃÂÃÂÃÂÃÂÃÂÃÂÃÂÃÂÃÂÃÂÃÂÃÂÃÂÃÂÃÂÃÂÃÂÃÂÃÂÃÂÃÂÃÂÃÂÃÂÃÂÃÂÃÂ§ÃÂÃÂÃÂÃÂÃÂÃÂÃÂÃÂÃÂÃÂÃÂÃÂÃÂÃÂÃÂÃÂÃÂÃÂÃÂÃÂÃÂÃÂÃÂÃÂÃÂÃÂÃÂÃÂÃÂÃÂÃÂÃÂ§ÃÂÃÂÃÂÃÂÃÂÃÂÃÂÃÂÃÂÃÂÃÂÃÂÃÂÃÂÃÂÃÂÃÂÃÂÃÂÃÂÃÂÃÂÃÂÃÂÃÂÃÂÃÂÃÂÃÂÃÂÃÂÃÂÃÂÃÂÃÂÃÂÃÂÃÂÃÂÃÂÃÂÃÂÃÂÃÂÃÂÃÂÃÂÃÂÃÂÃÂÃÂÃÂÃÂÃÂÃÂÃÂÃÂÃÂÃÂÃÂÃÂÃÂÃÂÃÂ§ÃÂÃÂÃÂÃÂÃÂÃÂÃÂÃÂÃÂÃÂÃÂÃÂÃÂÃÂÃÂÃÂÃÂÃÂÃÂÃÂÃÂÃÂÃÂÃÂÃÂÃÂÃÂÃÂÃÂÃÂÃÂÃÂ½ÃÂÃÂÃÂÃÂÃÂÃÂÃÂÃÂÃÂÃÂÃÂÃÂÃÂÃÂÃÂÃÂÃÂÃÂÃÂÃÂÃÂÃÂÃÂÃÂÃÂÃÂÃÂÃÂÃÂÃÂÃÂÃÂ(Zxxk.Com)" type="#_x0000_t75" style="position:static;width:0.7pt;height:0.9pt;z-index:251624966" filled="t">
            <v:imagedata r:id="rId5" o:title=" "/>
            <w10:wrap type="none"/>
            <w10:anchorlock/>
          </v:shape>
        </w:pic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spacing w:val="0"/>
          <w:color w:val="auto"/>
          <w:position w:val="0"/>
          <w:sz w:val="21"/>
          <w:szCs w:val="21"/>
          <w:rFonts w:ascii="宋体" w:eastAsia="宋体" w:hAnsi="宋体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1"/>
          <w:szCs w:val="21"/>
          <w:rFonts w:ascii="宋体" w:eastAsia="宋体" w:hAnsi="宋体" w:hint="default"/>
        </w:rPr>
        <w:t>第一节：（共5小题；每小题1.5分，满分7.5分）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20"/>
        <w:rPr>
          <w:spacing w:val="0"/>
          <w:color w:val="000000"/>
          <w:position w:val="0"/>
          <w:sz w:val="21"/>
          <w:szCs w:val="21"/>
          <w:u w:val="single"/>
          <w:rFonts w:ascii="宋体" w:eastAsia="宋体" w:hAnsi="宋体" w:hint="default"/>
        </w:rPr>
        <w:wordWrap w:val="off"/>
        <w:snapToGrid w:val="off"/>
        <w:autoSpaceDE w:val="1"/>
        <w:autoSpaceDN w:val="1"/>
      </w:pPr>
      <w:r>
        <w:rPr>
          <w:spacing w:val="0"/>
          <w:color w:val="auto"/>
          <w:position w:val="0"/>
          <w:sz w:val="21"/>
          <w:szCs w:val="21"/>
          <w:rFonts w:ascii="宋体" w:eastAsia="宋体" w:hAnsi="宋体" w:hint="default"/>
        </w:rPr>
        <w:t>听下面5段对话。每段对话后有一个小题，从题中所给的A、B、C三个选项中选出最佳选项，并标</w:t>
      </w:r>
      <w:r>
        <w:rPr>
          <w:spacing w:val="0"/>
          <w:color w:val="auto"/>
          <w:position w:val="0"/>
          <w:sz w:val="21"/>
          <w:szCs w:val="21"/>
          <w:rFonts w:ascii="宋体" w:eastAsia="宋体" w:hAnsi="宋体" w:hint="default"/>
        </w:rPr>
        <w:t>在试卷的相应位置。听完每段对话后，你都有10秒钟的时间来回答有关小题和阅读下一小题。每段对话</w:t>
      </w:r>
      <w:r>
        <w:rPr>
          <w:spacing w:val="0"/>
          <w:color w:val="auto"/>
          <w:position w:val="0"/>
          <w:sz w:val="21"/>
          <w:szCs w:val="21"/>
          <w:rFonts w:ascii="宋体" w:eastAsia="宋体" w:hAnsi="宋体" w:hint="default"/>
        </w:rPr>
        <w:t>仅读一遍。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1. When will the woman speaker come back home?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A. Early in the afternoon.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In the late afternoon.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C. Late in the evening.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2. When will the flight arrive at the airport?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A. 9:50.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10:10.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C. 10:30.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3. What does the woman really mean?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A. She is very busy.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There's no problem.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C. She’ll go to another place.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4. When will the man leave for Liverpool?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A. At 12:00.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At 14:30.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C. At 17:30.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5. What does the man think of the plays by Lady Orland?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A. Boring and terrible.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Inspiring and humorous.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C. Serious and positive.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第二节：（共15小题；每小题1.5分，满分22.5分）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20"/>
        <w:rPr>
          <w:rStyle w:val="PO1"/>
          <w:spacing w:val="0"/>
          <w:b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听下面5段对话或独白。每段对话或独白后有几个小题，从题中所给的A、B、C三个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选项中选出最佳选项，并标在试卷的相应位置。听每段对话或独白前，你将有时间阅读各个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小题，每小题5秒钟；听完后，各小题将给出5秒钟的作答时间。每段对话或独白读两遍。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6. At what time is the plane supposed to leave?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A.11:00.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B.10:00.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C.10:20.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7. At which gate will the speakers board?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A. Gate 5.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Gate 2.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C. Gate 3.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听第7段材料，回答第8、9题。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8. Where does the conversation take place?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A. On a bus.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On a train.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C. On a plane.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9. Why does the man want to open the window?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A. He wants to enjoy the sight.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The air is bad.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C. He wants to smoke.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听第8段材料，回答第10至12题。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10. What does the woman want to find out?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A. How long people like to go on holiday.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How people spend their holiday.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C. Whether people prefer to travel abroad.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11. How long is the man’s vacation each year?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A. Two weeks.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Three weeks.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C. Four week.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12. What does the man like most on holiday?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A. Enjoying the peace of the country.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Traveling abroad.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C. Visiting museums.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听第9段材料，回答第13至16题。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13. What might prevent the man from visiting the woman this weekend?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A. His girlfriend's work.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The rain.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C. Mark's work.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l4. What are the man and Mark interested in?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A. Board games.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Car-repairing.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C. Cooking.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15. What are the woman and Lucy good at?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A. Driving cars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Cooking.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C. Playing games.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16. Which road did the man use to take to go to the woman’s?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A. Highway 70.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 Highway 27.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 Highway 17.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听第10段材料，回答第17至20题。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17. When is the high tourist season in England?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A. June and July.       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July and August.    C. August and September.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18. When is the holiday period of state schools in England?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A. From about mid-July to the end of August.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From mid-July to mid-August.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C. From early-July to mid-August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19. Where do people prefer to stay for holidays?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A. In boarding houses.   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In rented houses.    C. In hotels.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20. What may British people refuse to do?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A. Talk about their holidays.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Try new places to take holidays.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C. Change the times of their holidays.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第二部分  阅读理解（共两节，满分40分）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第一节（共15小题；每小题2分，满分30分）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阅读下列短文，从每题所给的四个选项（A、B、C、D）中，选出最佳选项。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770"/>
        <w:rPr>
          <w:rStyle w:val="PO1"/>
          <w:spacing w:val="0"/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A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33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For the 70th anniversary of Bath Festivals, The Bath Festival returns as a multi-arts festival from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 11 to 27 May, celebrating the city with music and literature at its heart, engaging with the wider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community and bringing the streets of Bath to life.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33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Ticket and Event Terms and Conditions of The Bath Festival 70th Anniversary Final Weekend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are as follows: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40"/>
        <w:rPr>
          <w:rStyle w:val="PO1"/>
          <w:spacing w:val="0"/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Booking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25th May at 2: 00 pm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Bath Recreation Ground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£80 (excluding fees)Saturday &amp; Sunday</w:t>
      </w:r>
    </w:p>
    <w:p>
      <w:pPr>
        <w:bidi w:val="0"/>
        <w:numPr>
          <w:ilvl w:val="0"/>
          <w:numId w:val="1"/>
        </w:numPr>
        <w:jc w:val="left"/>
        <w:spacing w:lineRule="auto" w:line="240" w:before="0" w:after="0"/>
        <w:pageBreakBefore w:val="0"/>
        <w:ind w:right="0" w:left="420" w:hanging="42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This is an outdoor concert. Please come prepared for severe weather. The concert will go ahead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despite rain or shine.</w:t>
      </w:r>
    </w:p>
    <w:p>
      <w:pPr>
        <w:bidi w:val="0"/>
        <w:numPr>
          <w:ilvl w:val="0"/>
          <w:numId w:val="1"/>
        </w:numPr>
        <w:jc w:val="left"/>
        <w:spacing w:lineRule="auto" w:line="240" w:before="0" w:after="0"/>
        <w:pageBreakBefore w:val="0"/>
        <w:ind w:right="0" w:left="420" w:hanging="42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There will be no picnic furniture allowed into the event area.</w:t>
      </w:r>
    </w:p>
    <w:p>
      <w:pPr>
        <w:bidi w:val="0"/>
        <w:numPr>
          <w:ilvl w:val="0"/>
          <w:numId w:val="1"/>
        </w:numPr>
        <w:jc w:val="left"/>
        <w:spacing w:lineRule="auto" w:line="240" w:before="0" w:after="0"/>
        <w:pageBreakBefore w:val="0"/>
        <w:ind w:right="0" w:left="420" w:hanging="42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Under 18’s must be accompanied by a ticket holding adult over the age of 18.</w:t>
      </w:r>
    </w:p>
    <w:p>
      <w:pPr>
        <w:bidi w:val="0"/>
        <w:numPr>
          <w:ilvl w:val="0"/>
          <w:numId w:val="1"/>
        </w:numPr>
        <w:jc w:val="left"/>
        <w:spacing w:lineRule="auto" w:line="240" w:before="0" w:after="0"/>
        <w:pageBreakBefore w:val="0"/>
        <w:ind w:right="0" w:left="420" w:hanging="42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“Junior Tickets” are for children aged 14 and under, any child over the age of 14 will need to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purchase an adult ticket.</w:t>
      </w:r>
    </w:p>
    <w:p>
      <w:pPr>
        <w:bidi w:val="0"/>
        <w:numPr>
          <w:ilvl w:val="0"/>
          <w:numId w:val="1"/>
        </w:numPr>
        <w:jc w:val="left"/>
        <w:spacing w:lineRule="auto" w:line="240" w:before="0" w:after="0"/>
        <w:pageBreakBefore w:val="0"/>
        <w:ind w:right="0" w:left="420" w:hanging="42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Under 5’s are free: only one free per an adult ticket holder.</w:t>
      </w:r>
    </w:p>
    <w:p>
      <w:pPr>
        <w:bidi w:val="0"/>
        <w:numPr>
          <w:ilvl w:val="0"/>
          <w:numId w:val="1"/>
        </w:numPr>
        <w:jc w:val="left"/>
        <w:spacing w:lineRule="auto" w:line="240" w:before="0" w:after="0"/>
        <w:pageBreakBefore w:val="0"/>
        <w:ind w:right="0" w:left="420" w:hanging="42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There will be no animals allowed on site except guide dogs. Please advise when purchasing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your ticket if access with a guide dog is required.</w:t>
      </w:r>
    </w:p>
    <w:p>
      <w:pPr>
        <w:bidi w:val="0"/>
        <w:numPr>
          <w:ilvl w:val="0"/>
          <w:numId w:val="1"/>
        </w:numPr>
        <w:jc w:val="left"/>
        <w:spacing w:lineRule="auto" w:line="240" w:before="0" w:after="0"/>
        <w:pageBreakBefore w:val="0"/>
        <w:ind w:right="0" w:left="420" w:hanging="42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If you have any special requirements, please contact Bath Box Office on 01225 463362. Please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note that proof of disability will be required.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Warning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TICKETS MAY NOT BE EXCHANGED OR RESOLD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PLEASE NOTE STRICTLY NO FOOD OR DRINKS OF ANY KIND WILL BE ALLOWED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INTO THE EVENT AREA FROM OUTSIDE.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1. This ticket is issued subject to the rules and regulations of the venue to which this ticket applies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and these are available from the venue upon request.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2. The Promoter does not accept responsibility for any loss, injury or damage to the holder or the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holder’s property.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3. No professional cameras, video reco</w: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11" type="#_x0000_t75" style="position:static;width:1.8pt;height:1.3pt;z-index:251624967" filled="t">
            <v:imagedata r:id="rId6" o:title=" "/>
            <w10:wrap type="none"/>
            <w10:anchorlock/>
          </v:shape>
        </w:pic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rders or any form of professional audio-visual recording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equipment will be allowed into the event area.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4. ID will be required in order to purchase alcohol for those who appear under the age of 21.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 21. What can we know about The Bath Festival?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A. Visitors’ property can be guaranteed at the festival.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The Bath Festival will last 17 days covering music and literature.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C. Disabled persons can make no special requirements.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D. Whether the concert will go ahead depends on the weather.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210" w:hanging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22. If the Smiths want to take their 16-year-old son and 4-year-old daughter to attend The Bath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Festival, how much will they pay?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A. £80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£160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C. £240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D. £320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23.What will be allowed to take into the event area?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A. Guide dogs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Professional cameras.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21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C. Food and drink.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D. Picnic furniture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560"/>
        <w:rPr>
          <w:rStyle w:val="PO1"/>
          <w:spacing w:val="0"/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B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b w:val="1"/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b w:val="1"/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Does Fame Drive You Crazy?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480"/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Although being famous might sound like a dream come true, today’s star, feeling like zoo </w:t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animals, face pressures that few of us can imagine. They are at the center of much of the world’s </w:t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attention. Paparazzi (狗仔队) camp outside their homes, cameras ready. Tabloids (小报) publish </w:t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thrilling stories about their personal lives. Just imagine not being able to do anything without being </w:t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photographed or interrupted for a signature.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480"/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According to psychologist Christina Villareal, celebrities — famous people — worry </w:t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constantly about their public appearance. Eventually, they start to lose track of who they really are, </w:t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seeing themselves the way their fans imagine them, not as the people they were before everyone </w:t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knew their names. “Over time,” Villareal says, “they feel separated and alone.”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480"/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The phenomenon of tracking celebrities has been around for ages. In the 4th century B.C., </w:t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painters followed Alexander the Great into battle, hoping to picture his victories for his admirers. </w:t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When Charles Dickens visited America in the 19th century, his sold-out readings attracted </w:t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thousands of fans, leading him to complain about his lack of privacy. Tabloids of the 1920s and </w:t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1930s ran articles about film-stars in much the same way that modern tabloids and websites do.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480"/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Being a public figure today, however, is a lot more difficult than it used to be. Superstars </w:t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cannot move about without worrying about photographers with modern cameras. When they say </w:t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something silly or do something ridiculous, there is always the Internet to spread the news in </w:t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minutes and keep their “story” alive forever.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480"/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If fame is so troublesome, why aren’t all celebrities running away from it? The answer is there </w:t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are still ways to deal with it. Some stars stay calm by surrounding themselves with trusted friends </w:t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and family or by escaping to remote places away from big cities. They focus not on how famous </w:t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they are but on what they love to do or whatever made them famous in the first place.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480"/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Sometimes a few celebrities can get a little justice. Still, even stars who enjoy full justice often</w:t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 complain about how hard their lives are. They are tired of being famous already.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24. It can be learned from the passage that stars today______________.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   A. are often misunderstood by the public</w:t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ab/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   B. can no longer have their privacy protected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   C. spend too much on their public appearance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   D. care little about how they have come into fame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25. What is the main idea of Paragraph 3?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   A. Great heroes of the past were generally admired.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   B. The problem faced by celebrities has a long history.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   C. Well-known actors are usually targets of tabloids.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   D. Works of popular writers often have a lot of readers.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26. What makes it much harder to be a celebrity today?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   A. Availability of modern media. </w:t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ab/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360"/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B. Inadequate social recognition.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   C. Lack of favorable chances.</w:t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ab/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360"/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0D0D0D"/>
          <w:position w:val="0"/>
          <w:sz w:val="24"/>
          <w:szCs w:val="24"/>
          <w:rFonts w:ascii="Times New Roman" w:eastAsia="Times New Roman" w:hAnsi="Times New Roman" w:hint="default"/>
        </w:rPr>
        <w:t xml:space="preserve">D. Huge population of fans.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360"/>
        <w:rPr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                                   </w:t>
      </w:r>
      <w:r>
        <w:rPr>
          <w:b w:val="1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C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If you think that running marathons will help you live a long and healthy life, new research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may come as a shock. According to a recent scientific study, people who do a very </w:t>
      </w:r>
      <w:r>
        <w:rPr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strenuous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workout are as likely to die as people who do no exercise at all.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14" alt="ÃÂÃÂ¥ÃÂÃÂ­ÃÂÃÂ¦ÃÂÃÂ§ÃÂÃÂ§ÃÂÃÂÃÂÃÂ§ÃÂÃÂ½ÃÂÃÂ(www.zxxk.com)--ÃÂÃÂ¦ÃÂÃÂÃÂÃÂÃÂÃÂ¨ÃÂÃÂÃÂÃÂ²ÃÂÃÂ¨ÃÂÃÂµÃÂÃÂÃÂÃÂ¦ÃÂÃÂºÃÂÃÂÃÂÃÂ©ÃÂÃÂÃÂÃÂ¨ÃÂÃÂ¦ÃÂÃÂÃÂÃÂ·ÃÂÃÂ¯ÃÂÃÂ¼ÃÂÃÂÃÂÃÂ¦ÃÂÃÂÃÂÃÂÃÂÃÂ¤ÃÂÃÂ¾ÃÂÃÂÃÂÃÂ¨ÃÂÃÂ¯ÃÂÃÂÃÂÃÂ¥ÃÂÃÂÃÂÃÂ·ÃÂÃÂ£ÃÂÃÂÃÂÃÂÃÂÃÂ¦ÃÂÃÂÃÂÃÂÃÂÃÂ¦ÃÂÃÂ¡ÃÂÃÂÃÂÃÂ£ÃÂÃÂÃÂÃÂÃÂÃÂ¨ÃÂÃÂ¯ÃÂÃÂ¾ÃÂÃÂ¤ÃÂÃÂ»ÃÂÃÂ¶ÃÂÃÂ£ÃÂÃÂÃÂÃÂÃÂÃÂ¨ÃÂÃÂ®ÃÂÃÂºÃÂÃÂ¦ÃÂÃÂÃÂÃÂÃÂÃÂ£ÃÂÃÂÃÂÃÂÃÂÃÂ§ÃÂÃÂ´ÃÂÃÂ ÃÂÃÂ¦ÃÂÃÂÃÂÃÂÃÂÃÂ¤ÃÂÃÂ»ÃÂÃÂ¥ÃÂÃÂ¥ÃÂÃÂÃÂÃÂÃÂÃÂ¥ÃÂÃÂÃÂÃÂÃÂÃÂ§ÃÂÃÂ±ÃÂÃÂ»ÃÂÃÂ¦ÃÂÃÂÃÂÃÂÃÂÃÂ¥ÃÂÃÂ­ÃÂÃÂ¦ÃÂÃÂ¨ÃÂÃÂµÃÂÃÂÃÂÃÂ¦ÃÂÃÂºÃÂÃÂÃÂÃÂ¤ÃÂÃÂ¸ÃÂÃÂÃÂÃÂ¨ÃÂÃÂ½ÃÂÃÂ½ÃÂÃÂ¯ÃÂÃÂ¼ÃÂÃÂÃÂÃÂ¨ÃÂÃÂ¿ÃÂÃÂÃÂÃÂ¦ÃÂÃÂÃÂÃÂÃÂÃÂ¥ÃÂÃÂ¤ÃÂÃÂ§ÃÂÃÂ©ÃÂÃÂÃÂÃÂÃÂÃÂ¨ÃÂÃÂÃÂÃÂÃÂÃÂ¤ÃÂÃÂ¸ÃÂÃÂ°ÃÂÃÂ¥ÃÂÃÂ¯ÃÂÃÂÃÂÃÂ§ÃÂÃÂÃÂÃÂÃÂÃÂ¦ÃÂÃÂÃÂÃÂÃÂÃÂ¥ÃÂÃÂ­ÃÂÃÂ¦ÃÂÃÂ§ÃÂÃÂÃÂÃÂ¸ÃÂÃÂ¥ÃÂÃÂÃÂÃÂ³ÃÂÃÂ¨ÃÂÃÂµÃÂÃÂÃÂÃÂ¨ÃÂÃÂ®ÃÂÃÂ¯ÃÂÃÂ¯ÃÂÃÂ¼ÃÂÃÂ" type="#_x0000_t75" style="position:static;width:99.0pt;height:74.2pt;z-index:251624964" filled="t">
            <v:imagedata r:id="rId7" o:title=" "/>
            <w10:wrap type="none"/>
            <w10:anchorlock/>
          </v:shape>
        </w:pic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Scientists in Denmark have been studying over 1,000 joggers and non-joggers for 12 years. The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death rates from the sample group indicate that people who jog at a moderate pace two or three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times a week for less than two and a half hours in total are least likely to die. The best speed to jog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 was found to be about 5 miles per hour. The research suggests that people who jog more than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three times a week or at higher speeds of over 7 mph die at the same rate as non-joggers. The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scientists think that this is because strenuous exercise causes structural changes to the heart and </w:t>
      </w:r>
      <w:r>
        <w:rPr>
          <w:i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arteries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(动脉). Over time, this can cause serious injuries.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Peter Schnohr, a researcher in Copenhagen, said, “If your goal is to decrease risk of death and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improve life expectancy, jogging a few times a week at a moderate pace is a good strategy.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Anything more is just unnecessary, and it may be harmful.”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The implications of this are that moderate forms of exercise such as tai chi, yoga and brisk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walking may be better for us than “iron man” events, triathlons and long-distance running and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cycling. According to Jacob Louis Marott, another researcher involved in the study， “You don't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actually have to do that much to have a good impact on your health. And perhaps you shouldn't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actually do too much.”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27. The underlined word “</w:t>
      </w:r>
      <w:r>
        <w:rPr>
          <w:b w:val="1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>strenuous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” in Paragraph 1 is closest in meaning to “________”．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A. hard   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B. regular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C. practical   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D. little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28. The author presents some figures in Paragraph 2 to ________.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A. suggest giving up jogging   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B. show risks of doing sports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C. provide supportive evidence   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D. introduce the research process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29. According to the scientists, why is too much exercise harmful?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A. It may injure the heart and arteries.   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B. It can make the body tired out.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C. It will bring much pressure.   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D. It consumes too much energy.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30. What can be inferred from the text?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A. Jogging is the best exercise.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B. More exercise means a healthier life.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C. Marathons runners are least likely to die.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D. Proper exercise contributes to good health.</w:t>
      </w:r>
    </w:p>
    <w:p>
      <w:pPr>
        <w:bidi w:val="0"/>
        <w:numPr>
          <w:ilvl w:val="0"/>
          <w:numId w:val="0"/>
        </w:numPr>
        <w:jc w:val="center"/>
        <w:spacing w:lineRule="auto" w:line="240" w:before="0" w:after="0"/>
        <w:pageBreakBefore w:val="0"/>
        <w:ind w:right="0" w:left="0" w:firstLine="0"/>
        <w:rPr>
          <w:rStyle w:val="PO1"/>
          <w:spacing w:val="0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D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2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In 2004, when my daughter Becky was ten, she and my husband, Joe, were united in their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desire for a dog. As for me, I shared none of their canine lust.      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2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But why, they pleaded. “Because I don't have time to take care of a dog.” But we'll do it.”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Really? You're going to walk the dog? Feed the dog? Bathe the dog?” Yes, yes, and yes.” I don't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believe you.” We will. We promise.      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2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They didn't. From day two (everyone wanted to walk the cute puppy that first day), neither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thought to walk the dog. While I was slow to accept that I would be the one to keep track of her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shots, to schedule her vet appointments, to feed and clean her, Misty knew this on day one. As she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looked up at the three new humans in her life (small, medium, and large), she calculated, “</w:t>
      </w: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The </w:t>
      </w: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medium one is the sucker in the pack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.”     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2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Quickly, she and I developed something very similar to a Vulcan mind meld ( 心灵融合 ) .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She’d look at me with those sad brown eyes of hers, beam her need, and then wait, trusting I would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understand — which, strangely, I almost always did. In no time, she became my feet as I read and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splayed across my stomach as I watched television.      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2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Even so, part of me continued to resent walking duty. Joe and Becky had promised. Not fair ,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I’d balk ( 不心甘情愿地做 ) silently as she and I walked. “Not fair,” I’d loudly remind anyone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within earshot upon our return home.      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2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Then one day — January 1, 2007, to be exact — my husband’s doctor uttered an unthinkable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word: leukemia ( 白血病 ) .With that, I spent eight to ten hours a day with Joe in the hospital,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doing anything and everything I could to ease his discomfort. During those six months of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hospitalizations, Becky, 12 at the time, adjusted to other adults being in the house when she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returned from school. My work colleagues adjusted to my taking off at a moment's notice for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medical emergencies. Every part of my life changed; no part of my old routine remained.      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   Save one: Misty still needed walking. At the beginning, when friends offered to take her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through her paces, I declined because I knew they had their own households to deal with.       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2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As the months went by, I began to realize that I actually wanted to walk Misty. The walk in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the morning before I headed to the hospital was a quiet, peaceful time to gather my thoughts or to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just be before the day's medical drama unfolded. The evening walk was a time to shake off the day's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upsets and let the worry tracks in my head go to white noise.      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2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When serious illness visits your household, it's not just your daily routine and your assumptions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about the future that are no longer familiar. Pretty much everyone acts differently.      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2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Not Misty. Take her for a walk, and she had no interest in Joe's blood counts or bone marrow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test results. On the street or in the park, she had only one thing on her mind: squirrels! She was so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joyous that even on the worst days, she could make me smile. On a daily basis she reminded me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that life goes on.     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2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After Joe died in 2009，Misty slept on his pillow. 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2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I'm grateful一to a point. The truth is, after years of balking, I've come to enjoy my walks with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Misty. As I watch her chase after a squirrel, throwing her whole being into the here-and-now of an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exercise that has never once ended in victory, she reminds me, too, that no matter how harsh or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unpredictable the future, there's almost always some measure of joy to be extracted from the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moment. 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31. Why didn't the writer agree to raise a dog at the beginning of the story?    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315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A. She was afraid the dog would get the family into trouble.    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315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B. It would be her business to take care of the dog.    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315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C. Her husband and daughter were united as one.    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315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D. She didn't want to spoil her daughter.     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32. Which of the following is the closest in meaning to “The medium one is the sucker in the pack.”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  (Paragraph 3)?         </w:t>
      </w:r>
    </w:p>
    <w:p>
      <w:pPr>
        <w:bidi w:val="0"/>
        <w:numPr>
          <w:ilvl w:val="0"/>
          <w:numId w:val="0"/>
        </w:numPr>
        <w:jc w:val="left"/>
        <w:spacing w:lineRule="exact" w:line="280" w:before="0" w:after="0"/>
        <w:pageBreakBefore w:val="0"/>
        <w:ind w:left="315" w:right="0" w:firstLine="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A. “The middle-aged person loves me most.”        </w:t>
      </w:r>
    </w:p>
    <w:p>
      <w:pPr>
        <w:bidi w:val="0"/>
        <w:numPr>
          <w:ilvl w:val="0"/>
          <w:numId w:val="0"/>
        </w:numPr>
        <w:jc w:val="left"/>
        <w:spacing w:lineRule="exact" w:line="280" w:before="0" w:after="0"/>
        <w:pageBreakBefore w:val="0"/>
        <w:ind w:left="315" w:right="0" w:firstLine="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B. “The medium-sized woman is the hostess.”         </w:t>
      </w:r>
    </w:p>
    <w:p>
      <w:pPr>
        <w:bidi w:val="0"/>
        <w:numPr>
          <w:ilvl w:val="0"/>
          <w:numId w:val="0"/>
        </w:numPr>
        <w:jc w:val="left"/>
        <w:spacing w:lineRule="exact" w:line="280" w:before="0" w:after="0"/>
        <w:pageBreakBefore w:val="0"/>
        <w:ind w:left="315" w:right="0" w:firstLine="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C. “The man in the middle is the one who has the final say.”        </w:t>
      </w:r>
    </w:p>
    <w:p>
      <w:pPr>
        <w:bidi w:val="0"/>
        <w:numPr>
          <w:ilvl w:val="0"/>
          <w:numId w:val="0"/>
        </w:numPr>
        <w:jc w:val="left"/>
        <w:spacing w:lineRule="exact" w:line="280" w:before="0" w:after="0"/>
        <w:pageBreakBefore w:val="0"/>
        <w:ind w:left="315" w:right="0" w:firstLine="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D. “The woman is the kind and trustworthy one in the family.” 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33. The story came to its turning point when________.   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315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A. Joe died in 2009   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315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B. Joe fell ill in 2007    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315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C. The walk provided her with spiritual comfort.   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315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D. She didn't want Misty to be others companion. 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34. Why did the writer continue to walk Misty while Joe was in hospital?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30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A. Misty couldn't live without her.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30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B. Her friends didn't offer any help.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30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C. The walk provided her with spiritual comfort.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30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D. She didn't want Misty to be others' companion.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35. What is the message the writer wants to convey in the passage?       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315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A. One should learn to enjoy hard times.       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315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 .A disaster can change everything in life.        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315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C. Moments of joy suggest that there is still hope ahead.        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315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D. People will change their attitude toward you when you are in difficulty.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第二节：（共5个小题；每小题2分，满分10分）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2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根据短文内容，从短文后的选项中选出能填入空白处的最佳选项。选项中有两项为多余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选项。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2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Many students have already chosen whether or not to apply for Early Decision (ED). The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official deadline for most colleges and universities with an ED application is Nov 1</w:t>
      </w:r>
      <w:r>
        <w:rPr>
          <w:rStyle w:val="PO1"/>
          <w:spacing w:val="0"/>
          <w:vertAlign w:val="superscript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st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at 11:59 p.m.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2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Early Decision has risks.</w:t>
      </w: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 36 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However, ED comes with some nice perks(好处). The two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biggest advantages are: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2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1. Early notification (通知). Students apply early and are notified early — usually by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December 15.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20"/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2. A boost(提高)in acceptance. With just a little bit of research, you can find out the acceptance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rate for students who apply normally and those who apply through ED. You might be surprised.</w:t>
      </w: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 </w:t>
      </w:r>
      <w:r>
        <w:rPr>
          <w:rStyle w:val="PO1"/>
          <w:spacing w:val="0"/>
          <w:color w:val="auto"/>
          <w:position w:val="0"/>
          <w:sz w:val="24"/>
          <w:szCs w:val="24"/>
          <w:u w:val="none"/>
          <w:rFonts w:ascii="Times New Roman" w:eastAsia="Times New Roman" w:hAnsi="Times New Roman" w:hint="default"/>
        </w:rPr>
        <w:t xml:space="preserve"> </w:t>
      </w: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37</w:t>
      </w:r>
      <w:r>
        <w:rPr>
          <w:rStyle w:val="PO1"/>
          <w:spacing w:val="0"/>
          <w:color w:val="auto"/>
          <w:position w:val="0"/>
          <w:sz w:val="24"/>
          <w:szCs w:val="24"/>
          <w:u w:val="none"/>
          <w:rFonts w:ascii="Times New Roman" w:eastAsia="Times New Roman" w:hAnsi="Times New Roman" w:hint="default"/>
        </w:rPr>
        <w:t>____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2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What questions do you need to ask before you make the ED choice?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04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First, consider academic fit. Are you satisfied with the amount of research you’ve done to make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a four-year commitment(承诺)to this school? Have you spent enough time on the college’s website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to understand the academic offerings?</w:t>
      </w: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 38 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Do you think you'd struggle to keep up with the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other students in class?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12"/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 39 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Are you sure you'll like the climate? Is it the right size (not too big, not too small)? Is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the emphasis on sports, arts, culture, etc. right for you? Do you like the surrounding area? Is it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enough to keep you entertained, or is it too overwhelming (难应付的)？   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right="0" w:left="0" w:firstLine="412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 40 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If you apply for Early Decision and are accepted, will you be able to attend if you are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not offered any financial aid？If the answer is “no”, then you probably should reconsider applying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through ED, because you will need to withdraw(撤回)your other applications if you are accepted.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left="420" w:right="0" w:firstLine="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left="420" w:right="0" w:firstLine="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A. Look at the social fit, too.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left="420" w:right="0" w:firstLine="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B. Also look at your finances.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left="420" w:right="0" w:firstLine="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C. Turn to your teachers for advice, too. 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left="420" w:right="0" w:firstLine="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D. Do you think you're competitive academically?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left="420" w:right="0" w:firstLine="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E. Are you sure you can adapt to the new surroundings?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left="420" w:right="0" w:firstLine="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F. ED acceptance rates at some schools can be twice as high as the regular acceptance rates.</w:t>
      </w:r>
    </w:p>
    <w:p>
      <w:pPr>
        <w:bidi w:val="0"/>
        <w:numPr>
          <w:ilvl w:val="0"/>
          <w:numId w:val="0"/>
        </w:numPr>
        <w:jc w:val="left"/>
        <w:spacing w:lineRule="auto" w:line="240" w:before="0" w:after="0"/>
        <w:pageBreakBefore w:val="0"/>
        <w:ind w:left="660" w:right="0" w:hanging="24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G. It means the student has agreed that if he or she is accepted to a school, he or she must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attend it.</w:t>
      </w: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left="0" w:firstLine="0"/>
        <w:rPr>
          <w:spacing w:val="0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360" w:before="0" w:after="0"/>
        <w:pageBreakBefore w:val="0"/>
        <w:ind w:right="0" w:left="0" w:firstLine="0"/>
        <w:rPr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spacing w:val="0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第三部分  语言知识运用（共三节，满分55分）</w:t>
      </w:r>
    </w:p>
    <w:p>
      <w:pPr>
        <w:bidi w:val="0"/>
        <w:numPr>
          <w:ilvl w:val="0"/>
          <w:numId w:val="0"/>
        </w:numPr>
        <w:jc w:val="left"/>
        <w:spacing w:lineRule="exact" w:line="300" w:before="0" w:after="0"/>
        <w:pageBreakBefore w:val="0"/>
        <w:ind w:right="0" w:left="0" w:firstLine="0"/>
        <w:tabs>
          <w:tab w:val="left" w:pos="420"/>
          <w:tab w:val="left" w:pos="2310"/>
          <w:tab w:val="left" w:pos="4200"/>
          <w:tab w:val="left" w:pos="6090"/>
        </w:tabs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spacing w:val="0"/>
          <w:b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第一节 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单项填空（共10小题；每小题1分，满分10分）</w:t>
      </w:r>
    </w:p>
    <w:p>
      <w:pPr>
        <w:bidi w:val="0"/>
        <w:numPr>
          <w:ilvl w:val="0"/>
          <w:numId w:val="0"/>
        </w:numPr>
        <w:jc w:val="left"/>
        <w:spacing w:lineRule="exact" w:line="30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请认真阅读下面各题，从题中所给的A、B、C、D四个选项中，选出最佳选项，并在答题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纸上将该项涂黑。  </w:t>
      </w:r>
    </w:p>
    <w:p>
      <w:pPr>
        <w:bidi w:val="0"/>
        <w:numPr>
          <w:ilvl w:val="0"/>
          <w:numId w:val="0"/>
        </w:numPr>
        <w:jc w:val="left"/>
        <w:spacing w:lineRule="exact" w:line="300" w:before="0" w:after="0"/>
        <w:pageBreakBefore w:val="0"/>
        <w:ind w:right="0" w:left="360" w:hanging="36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41. For all the professional athletes, __________ to the Olympics means that they have a chance to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enter the history books.</w:t>
      </w:r>
    </w:p>
    <w:p>
      <w:pPr>
        <w:bidi w:val="0"/>
        <w:numPr>
          <w:ilvl w:val="0"/>
          <w:numId w:val="0"/>
        </w:numPr>
        <w:jc w:val="left"/>
        <w:spacing w:lineRule="exact" w:line="30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   A. approach   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attachment   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C. entrance   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D. access</w:t>
      </w:r>
    </w:p>
    <w:p>
      <w:pPr>
        <w:bidi w:val="0"/>
        <w:numPr>
          <w:ilvl w:val="0"/>
          <w:numId w:val="0"/>
        </w:numPr>
        <w:jc w:val="left"/>
        <w:spacing w:lineRule="exact" w:line="30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42. With the message __________ to its leg, the bird was set loose.</w:t>
      </w:r>
    </w:p>
    <w:p>
      <w:pPr>
        <w:bidi w:val="0"/>
        <w:numPr>
          <w:ilvl w:val="0"/>
          <w:numId w:val="0"/>
        </w:numPr>
        <w:jc w:val="left"/>
        <w:spacing w:lineRule="exact" w:line="30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   A. to attach     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attaching   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C. attached   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D. attaches</w:t>
      </w:r>
    </w:p>
    <w:p>
      <w:pPr>
        <w:bidi w:val="0"/>
        <w:numPr>
          <w:ilvl w:val="0"/>
          <w:numId w:val="0"/>
        </w:numPr>
        <w:jc w:val="left"/>
        <w:spacing w:lineRule="exact" w:line="30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43. Failure always hurts, but it will _____ our life if we learn from it.</w:t>
      </w:r>
    </w:p>
    <w:p>
      <w:pPr>
        <w:bidi w:val="0"/>
        <w:numPr>
          <w:ilvl w:val="0"/>
          <w:numId w:val="0"/>
        </w:numPr>
        <w:jc w:val="left"/>
        <w:spacing w:lineRule="exact" w:line="30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   A. result from  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result in 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C. lead to  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D. contribute to  </w:t>
      </w:r>
    </w:p>
    <w:p>
      <w:pPr>
        <w:bidi w:val="0"/>
        <w:numPr>
          <w:ilvl w:val="0"/>
          <w:numId w:val="0"/>
        </w:numPr>
        <w:jc w:val="left"/>
        <w:spacing w:lineRule="exact" w:line="30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44. Only about 30 types of sharks are known _______ human beings.</w:t>
      </w:r>
    </w:p>
    <w:p>
      <w:pPr>
        <w:bidi w:val="0"/>
        <w:numPr>
          <w:ilvl w:val="0"/>
          <w:numId w:val="0"/>
        </w:numPr>
        <w:jc w:val="left"/>
        <w:spacing w:lineRule="exact" w:line="30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   A. having attacked   B. to attack  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C. to have attacked   D. attack </w:t>
      </w:r>
    </w:p>
    <w:p>
      <w:pPr>
        <w:bidi w:val="0"/>
        <w:numPr>
          <w:ilvl w:val="0"/>
          <w:numId w:val="0"/>
        </w:numPr>
        <w:jc w:val="left"/>
        <w:spacing w:lineRule="exact" w:line="300" w:before="0" w:after="0"/>
        <w:pageBreakBefore w:val="0"/>
        <w:ind w:right="0" w:left="600" w:hanging="60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45. ---It is known to all that this factory pours lots of waste water into the Changjiang River every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year. </w:t>
      </w:r>
    </w:p>
    <w:p>
      <w:pPr>
        <w:bidi w:val="0"/>
        <w:numPr>
          <w:ilvl w:val="0"/>
          <w:numId w:val="0"/>
        </w:numPr>
        <w:jc w:val="left"/>
        <w:spacing w:lineRule="exact" w:line="300" w:before="0" w:after="0"/>
        <w:pageBreakBefore w:val="0"/>
        <w:ind w:right="0" w:left="0" w:firstLine="24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---- _________ near my hometown.</w:t>
      </w:r>
    </w:p>
    <w:p>
      <w:pPr>
        <w:bidi w:val="0"/>
        <w:numPr>
          <w:ilvl w:val="0"/>
          <w:numId w:val="0"/>
        </w:numPr>
        <w:jc w:val="left"/>
        <w:spacing w:lineRule="exact" w:line="300" w:before="0" w:after="0"/>
        <w:pageBreakBefore w:val="0"/>
        <w:ind w:right="0" w:left="0" w:firstLine="36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A. So does it  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So it is  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C. So the one does   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D. So does the one</w:t>
      </w:r>
    </w:p>
    <w:p>
      <w:pPr>
        <w:bidi w:val="0"/>
        <w:numPr>
          <w:ilvl w:val="0"/>
          <w:numId w:val="0"/>
        </w:numPr>
        <w:jc w:val="left"/>
        <w:spacing w:lineRule="exact" w:line="30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46. The new road is __________ of the old one.</w:t>
      </w:r>
    </w:p>
    <w:p>
      <w:pPr>
        <w:bidi w:val="0"/>
        <w:numPr>
          <w:ilvl w:val="0"/>
          <w:numId w:val="0"/>
        </w:numPr>
        <w:jc w:val="left"/>
        <w:spacing w:lineRule="exact" w:line="30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   A. more than three times the length  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three times more than the length</w:t>
      </w:r>
    </w:p>
    <w:p>
      <w:pPr>
        <w:bidi w:val="0"/>
        <w:numPr>
          <w:ilvl w:val="0"/>
          <w:numId w:val="0"/>
        </w:numPr>
        <w:jc w:val="left"/>
        <w:spacing w:lineRule="exact" w:line="30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   C. more than the length  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D. more three times than the length</w:t>
      </w:r>
    </w:p>
    <w:p>
      <w:pPr>
        <w:bidi w:val="0"/>
        <w:numPr>
          <w:ilvl w:val="0"/>
          <w:numId w:val="0"/>
        </w:numPr>
        <w:jc w:val="left"/>
        <w:spacing w:lineRule="exact" w:line="300" w:before="0" w:after="0"/>
        <w:pageBreakBefore w:val="0"/>
        <w:ind w:right="0" w:left="360" w:hanging="36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47. It is widely believed that ______ has necessary good qualities is more _______ to achieve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success in their career.</w:t>
      </w:r>
    </w:p>
    <w:p>
      <w:pPr>
        <w:bidi w:val="0"/>
        <w:numPr>
          <w:ilvl w:val="0"/>
          <w:numId w:val="0"/>
        </w:numPr>
        <w:jc w:val="left"/>
        <w:spacing w:lineRule="exact" w:line="300" w:before="0" w:after="0"/>
        <w:pageBreakBefore w:val="0"/>
        <w:ind w:right="0" w:left="0" w:firstLine="36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A. whoever,  possible  B. who, likely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C. who; possible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D. whoever; likely</w:t>
      </w:r>
    </w:p>
    <w:p>
      <w:pPr>
        <w:bidi w:val="0"/>
        <w:numPr>
          <w:ilvl w:val="0"/>
          <w:numId w:val="0"/>
        </w:numPr>
        <w:jc w:val="left"/>
        <w:spacing w:lineRule="exact" w:line="30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48. The new policy leads to no cigarettes _____________ on TV.</w:t>
      </w:r>
    </w:p>
    <w:p>
      <w:pPr>
        <w:bidi w:val="0"/>
        <w:numPr>
          <w:ilvl w:val="0"/>
          <w:numId w:val="0"/>
        </w:numPr>
        <w:jc w:val="left"/>
        <w:spacing w:lineRule="exact" w:line="30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   A. advertised  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to be advertised  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C. be advertised for  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D. being advertised</w:t>
      </w:r>
    </w:p>
    <w:p>
      <w:pPr>
        <w:bidi w:val="0"/>
        <w:numPr>
          <w:ilvl w:val="0"/>
          <w:numId w:val="0"/>
        </w:numPr>
        <w:jc w:val="left"/>
        <w:spacing w:lineRule="exact" w:line="280" w:before="0" w:after="0"/>
        <w:pageBreakBefore w:val="0"/>
        <w:ind w:right="0" w:left="0" w:firstLine="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49. Why don't you bring _____ to his attention ______ you are too ill to work on?</w:t>
      </w:r>
    </w:p>
    <w:p>
      <w:pPr>
        <w:bidi w:val="0"/>
        <w:numPr>
          <w:ilvl w:val="0"/>
          <w:numId w:val="0"/>
        </w:numPr>
        <w:jc w:val="left"/>
        <w:spacing w:lineRule="exact" w:line="28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  A. that; that  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B. it; that  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C. you; that   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D. it; because</w:t>
      </w:r>
    </w:p>
    <w:p>
      <w:pPr>
        <w:bidi w:val="0"/>
        <w:numPr>
          <w:ilvl w:val="0"/>
          <w:numId w:val="0"/>
        </w:numPr>
        <w:jc w:val="left"/>
        <w:spacing w:lineRule="exact" w:line="300" w:before="0" w:after="0"/>
        <w:pageBreakBefore w:val="0"/>
        <w:ind w:right="0" w:left="360" w:hanging="36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50. It's impossible for all the employers to learn all the skills well because _________ of them are 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not fit for them.</w:t>
      </w:r>
    </w:p>
    <w:p>
      <w:pPr>
        <w:bidi w:val="0"/>
        <w:numPr>
          <w:ilvl w:val="0"/>
          <w:numId w:val="0"/>
        </w:numPr>
        <w:jc w:val="left"/>
        <w:spacing w:lineRule="exact" w:line="300" w:before="0" w:after="0"/>
        <w:pageBreakBefore w:val="0"/>
        <w:ind w:right="0" w:left="0" w:firstLine="36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A. everyone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B. all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C. none</w:t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D. not all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left="0" w:firstLine="0"/>
        <w:rPr>
          <w:spacing w:val="0"/>
          <w:b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spacing w:val="0"/>
          <w:b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第二节  完形填空（共20小题；每小题1.5分，满分30分）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left="0" w:firstLine="420"/>
        <w:rPr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阅读下面的短文，从短文后各题所给的A、B、C和D四个选项中，选出可以填入空白</w:t>
      </w:r>
      <w:r>
        <w:rPr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处的最佳选项，并在答题卡上将该项涂黑。</w:t>
      </w:r>
    </w:p>
    <w:p>
      <w:pPr>
        <w:bidi w:val="0"/>
        <w:numPr>
          <w:ilvl w:val="0"/>
          <w:numId w:val="0"/>
        </w:numPr>
        <w:jc w:val="left"/>
        <w:spacing w:lineRule="exact" w:line="280" w:before="0" w:after="0"/>
        <w:pageBreakBefore w:val="0"/>
        <w:ind w:right="0" w:left="0" w:firstLine="36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One of the easiest things in the world is to become a fault-finder. However, life can be </w:t>
      </w: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51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when you are not busy finding fault with it.</w:t>
      </w:r>
    </w:p>
    <w:p>
      <w:pPr>
        <w:bidi w:val="0"/>
        <w:numPr>
          <w:ilvl w:val="0"/>
          <w:numId w:val="0"/>
        </w:numPr>
        <w:jc w:val="left"/>
        <w:spacing w:lineRule="exact" w:line="280" w:before="0" w:after="0"/>
        <w:pageBreakBefore w:val="0"/>
        <w:ind w:right="0" w:left="0" w:firstLine="36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Several years ago I </w:t>
      </w: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52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a letter from seventeen-year-old Kerry, who described herself as a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world-class fault-finder, almost always </w:t>
      </w: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53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by things. People were always doing things that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annoyed her, and </w:t>
      </w: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54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was ever good enough. She was highly self-critical and also found fault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with her friends. She became a really </w:t>
      </w: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55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person.</w:t>
      </w:r>
    </w:p>
    <w:p>
      <w:pPr>
        <w:bidi w:val="0"/>
        <w:numPr>
          <w:ilvl w:val="0"/>
          <w:numId w:val="0"/>
        </w:numPr>
        <w:jc w:val="left"/>
        <w:spacing w:lineRule="exact" w:line="280" w:before="0" w:after="0"/>
        <w:pageBreakBefore w:val="0"/>
        <w:ind w:right="0" w:left="0" w:firstLine="36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Unfortunately, it took a horrible accident to change her </w:t>
      </w: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56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. Her best friend was seriously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hurt in a car crash. What made it almost</w:t>
      </w: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57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 deal with was that the day before the</w:t>
      </w: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58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,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Kerry had visited her friend and had spent the whole time criticizing her </w:t>
      </w: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59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of boyfriends, the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way she was living, the way she related to her mother, and various other things she felt she needed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to </w:t>
      </w: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60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. It wasn't until her friend was badly hurt that Kerry became </w:t>
      </w: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61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her habit of finding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fault. Very quickly, she learned to appreciate life rather than to </w:t>
      </w: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62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everything so harshly ( 刻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薄) . She was able to transfer her new wisdom to other parts of her </w:t>
      </w: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63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as well.</w:t>
      </w:r>
    </w:p>
    <w:p>
      <w:pPr>
        <w:bidi w:val="0"/>
        <w:numPr>
          <w:ilvl w:val="0"/>
          <w:numId w:val="0"/>
        </w:numPr>
        <w:jc w:val="left"/>
        <w:spacing w:lineRule="exact" w:line="280" w:before="0" w:after="0"/>
        <w:pageBreakBefore w:val="0"/>
        <w:ind w:right="0" w:left="0" w:firstLine="36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Perhaps most of us aren't as extreme at fault-finding, </w:t>
      </w: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64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when we're honest, we can be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sharply </w:t>
      </w: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65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of the world. I'm not suggesting you </w:t>
      </w: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66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problems, or that you pretend things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are </w:t>
      </w: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67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than they are, but simply that you learn to allow things to be as they are- _</w:t>
      </w: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68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most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of the time, and especially when it's not a really big </w:t>
      </w: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69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.</w:t>
      </w:r>
    </w:p>
    <w:p>
      <w:pPr>
        <w:bidi w:val="0"/>
        <w:numPr>
          <w:ilvl w:val="0"/>
          <w:numId w:val="0"/>
        </w:numPr>
        <w:jc w:val="left"/>
        <w:spacing w:lineRule="exact" w:line="280" w:before="0" w:after="0"/>
        <w:pageBreakBefore w:val="0"/>
        <w:ind w:right="0" w:left="0" w:firstLine="36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Train yourself to "bite your tongue”, and with a little </w:t>
      </w: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70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, you'll get really good at letting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things go. And when you do, you'll get back your enthusiasm and love for life.</w:t>
      </w:r>
    </w:p>
    <w:tbl>
      <w:tblID w:val="0"/>
      <w:tblPr>
        <w:tblCellMar>
          <w:left w:w="108" w:type="dxa"/>
          <w:top w:w="0" w:type="dxa"/>
          <w:right w:w="108" w:type="dxa"/>
          <w:bottom w:w="0" w:type="dxa"/>
        </w:tblCellMar>
        <w:tblW w:w="8711" w:type="dxa"/>
        <w:tblLook w:val="000600" w:firstRow="0" w:lastRow="0" w:firstColumn="0" w:lastColumn="0" w:noHBand="1" w:noVBand="1"/>
        <w:tblLayout w:type="fixed"/>
      </w:tblPr>
      <w:tblGrid>
        <w:gridCol w:w="353"/>
        <w:gridCol w:w="360"/>
        <w:gridCol w:w="1466"/>
        <w:gridCol w:w="305"/>
        <w:gridCol w:w="1938"/>
        <w:gridCol w:w="312"/>
        <w:gridCol w:w="1914"/>
        <w:gridCol w:w="296"/>
        <w:gridCol w:w="1767"/>
      </w:tblGrid>
      <w:tr>
        <w:trPr>
          <w:trHeight w:hRule="atleast" w:val="283"/>
          <w:hidden w:val="0"/>
        </w:trPr>
        <w:tc>
          <w:tcPr>
            <w:tcW w:type="dxa" w:w="353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51.</w:t>
            </w:r>
          </w:p>
        </w:tc>
        <w:tc>
          <w:tcPr>
            <w:tcW w:type="dxa" w:w="360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A.</w:t>
            </w:r>
          </w:p>
        </w:tc>
        <w:tc>
          <w:tcPr>
            <w:tcW w:type="dxa" w:w="146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lonely</w:t>
            </w:r>
          </w:p>
        </w:tc>
        <w:tc>
          <w:tcPr>
            <w:tcW w:type="dxa" w:w="305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B.</w:t>
            </w:r>
          </w:p>
        </w:tc>
        <w:tc>
          <w:tcPr>
            <w:tcW w:type="dxa" w:w="1938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great</w:t>
            </w:r>
          </w:p>
        </w:tc>
        <w:tc>
          <w:tcPr>
            <w:tcW w:type="dxa" w:w="312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C.</w:t>
            </w:r>
          </w:p>
        </w:tc>
        <w:tc>
          <w:tcPr>
            <w:tcW w:type="dxa" w:w="1914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quiet</w:t>
            </w:r>
          </w:p>
        </w:tc>
        <w:tc>
          <w:tcPr>
            <w:tcW w:type="dxa" w:w="29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D.</w:t>
            </w:r>
          </w:p>
        </w:tc>
        <w:tc>
          <w:tcPr>
            <w:tcW w:type="dxa" w:w="1767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uneasy</w:t>
            </w:r>
          </w:p>
        </w:tc>
      </w:tr>
      <w:tr>
        <w:trPr>
          <w:trHeight w:hRule="atleast" w:val="283"/>
          <w:hidden w:val="0"/>
        </w:trPr>
        <w:tc>
          <w:tcPr>
            <w:tcW w:type="dxa" w:w="353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52.</w:t>
            </w:r>
          </w:p>
        </w:tc>
        <w:tc>
          <w:tcPr>
            <w:tcW w:type="dxa" w:w="360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A.</w:t>
            </w:r>
          </w:p>
        </w:tc>
        <w:tc>
          <w:tcPr>
            <w:tcW w:type="dxa" w:w="146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received</w:t>
            </w:r>
          </w:p>
        </w:tc>
        <w:tc>
          <w:tcPr>
            <w:tcW w:type="dxa" w:w="305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B.</w:t>
            </w:r>
          </w:p>
        </w:tc>
        <w:tc>
          <w:tcPr>
            <w:tcW w:type="dxa" w:w="1938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answered</w:t>
            </w:r>
          </w:p>
        </w:tc>
        <w:tc>
          <w:tcPr>
            <w:tcW w:type="dxa" w:w="312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C.</w:t>
            </w:r>
          </w:p>
        </w:tc>
        <w:tc>
          <w:tcPr>
            <w:tcW w:type="dxa" w:w="1914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expected</w:t>
            </w:r>
          </w:p>
        </w:tc>
        <w:tc>
          <w:tcPr>
            <w:tcW w:type="dxa" w:w="29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D.</w:t>
            </w:r>
          </w:p>
        </w:tc>
        <w:tc>
          <w:tcPr>
            <w:tcW w:type="dxa" w:w="1767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rejected</w:t>
            </w:r>
          </w:p>
        </w:tc>
      </w:tr>
      <w:tr>
        <w:trPr>
          <w:trHeight w:hRule="atleast" w:val="288"/>
          <w:hidden w:val="0"/>
        </w:trPr>
        <w:tc>
          <w:tcPr>
            <w:tcW w:type="dxa" w:w="353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53.</w:t>
            </w:r>
          </w:p>
        </w:tc>
        <w:tc>
          <w:tcPr>
            <w:tcW w:type="dxa" w:w="360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A.</w:t>
            </w:r>
          </w:p>
        </w:tc>
        <w:tc>
          <w:tcPr>
            <w:tcW w:type="dxa" w:w="146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threatened</w:t>
            </w:r>
          </w:p>
        </w:tc>
        <w:tc>
          <w:tcPr>
            <w:tcW w:type="dxa" w:w="305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B.</w:t>
            </w:r>
          </w:p>
        </w:tc>
        <w:tc>
          <w:tcPr>
            <w:tcW w:type="dxa" w:w="1938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interrupted</w:t>
            </w:r>
          </w:p>
        </w:tc>
        <w:tc>
          <w:tcPr>
            <w:tcW w:type="dxa" w:w="312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C.</w:t>
            </w:r>
          </w:p>
        </w:tc>
        <w:tc>
          <w:tcPr>
            <w:tcW w:type="dxa" w:w="1914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bothered</w:t>
            </w:r>
          </w:p>
        </w:tc>
        <w:tc>
          <w:tcPr>
            <w:tcW w:type="dxa" w:w="29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I).</w:t>
            </w:r>
          </w:p>
        </w:tc>
        <w:tc>
          <w:tcPr>
            <w:tcW w:type="dxa" w:w="1767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spoiled</w:t>
            </w:r>
          </w:p>
        </w:tc>
      </w:tr>
      <w:tr>
        <w:trPr>
          <w:trHeight w:hRule="atleast" w:val="303"/>
          <w:hidden w:val="0"/>
        </w:trPr>
        <w:tc>
          <w:tcPr>
            <w:tcW w:type="dxa" w:w="353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54.</w:t>
            </w:r>
          </w:p>
        </w:tc>
        <w:tc>
          <w:tcPr>
            <w:tcW w:type="dxa" w:w="360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A.</w:t>
            </w:r>
          </w:p>
        </w:tc>
        <w:tc>
          <w:tcPr>
            <w:tcW w:type="dxa" w:w="146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anything</w:t>
            </w:r>
          </w:p>
        </w:tc>
        <w:tc>
          <w:tcPr>
            <w:tcW w:type="dxa" w:w="305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B.</w:t>
            </w:r>
          </w:p>
        </w:tc>
        <w:tc>
          <w:tcPr>
            <w:tcW w:type="dxa" w:w="1938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everything</w:t>
            </w:r>
          </w:p>
        </w:tc>
        <w:tc>
          <w:tcPr>
            <w:tcW w:type="dxa" w:w="312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C.</w:t>
            </w:r>
          </w:p>
        </w:tc>
        <w:tc>
          <w:tcPr>
            <w:tcW w:type="dxa" w:w="1914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something</w:t>
            </w:r>
          </w:p>
        </w:tc>
        <w:tc>
          <w:tcPr>
            <w:tcW w:type="dxa" w:w="29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D.</w:t>
            </w:r>
          </w:p>
        </w:tc>
        <w:tc>
          <w:tcPr>
            <w:tcW w:type="dxa" w:w="1767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nothing</w:t>
            </w:r>
          </w:p>
        </w:tc>
      </w:tr>
      <w:tr>
        <w:trPr>
          <w:trHeight w:hRule="atleast" w:val="288"/>
          <w:hidden w:val="0"/>
        </w:trPr>
        <w:tc>
          <w:tcPr>
            <w:tcW w:type="dxa" w:w="353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55.</w:t>
            </w:r>
          </w:p>
        </w:tc>
        <w:tc>
          <w:tcPr>
            <w:tcW w:type="dxa" w:w="360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A.</w:t>
            </w:r>
          </w:p>
        </w:tc>
        <w:tc>
          <w:tcPr>
            <w:tcW w:type="dxa" w:w="146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caring</w:t>
            </w:r>
          </w:p>
        </w:tc>
        <w:tc>
          <w:tcPr>
            <w:tcW w:type="dxa" w:w="305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B.</w:t>
            </w:r>
          </w:p>
        </w:tc>
        <w:tc>
          <w:tcPr>
            <w:tcW w:type="dxa" w:w="1938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boring</w:t>
            </w:r>
          </w:p>
        </w:tc>
        <w:tc>
          <w:tcPr>
            <w:tcW w:type="dxa" w:w="312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C.</w:t>
            </w:r>
          </w:p>
        </w:tc>
        <w:tc>
          <w:tcPr>
            <w:tcW w:type="dxa" w:w="1914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interesting</w:t>
            </w:r>
          </w:p>
        </w:tc>
        <w:tc>
          <w:tcPr>
            <w:tcW w:type="dxa" w:w="29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D.</w:t>
            </w:r>
          </w:p>
        </w:tc>
        <w:tc>
          <w:tcPr>
            <w:tcW w:type="dxa" w:w="1767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surprising</w:t>
            </w:r>
          </w:p>
        </w:tc>
      </w:tr>
      <w:tr>
        <w:trPr>
          <w:trHeight w:hRule="atleast" w:val="293"/>
          <w:hidden w:val="0"/>
        </w:trPr>
        <w:tc>
          <w:tcPr>
            <w:tcW w:type="dxa" w:w="353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56.</w:t>
            </w:r>
          </w:p>
        </w:tc>
        <w:tc>
          <w:tcPr>
            <w:tcW w:type="dxa" w:w="360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A.</w:t>
            </w:r>
          </w:p>
        </w:tc>
        <w:tc>
          <w:tcPr>
            <w:tcW w:type="dxa" w:w="146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attitude</w:t>
            </w:r>
          </w:p>
        </w:tc>
        <w:tc>
          <w:tcPr>
            <w:tcW w:type="dxa" w:w="305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B.</w:t>
            </w:r>
          </w:p>
        </w:tc>
        <w:tc>
          <w:tcPr>
            <w:tcW w:type="dxa" w:w="1938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plan</w:t>
            </w:r>
          </w:p>
        </w:tc>
        <w:tc>
          <w:tcPr>
            <w:tcW w:type="dxa" w:w="312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C.</w:t>
            </w:r>
          </w:p>
        </w:tc>
        <w:tc>
          <w:tcPr>
            <w:tcW w:type="dxa" w:w="1914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measure</w:t>
            </w:r>
          </w:p>
        </w:tc>
        <w:tc>
          <w:tcPr>
            <w:tcW w:type="dxa" w:w="29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D.</w:t>
            </w:r>
          </w:p>
        </w:tc>
        <w:tc>
          <w:tcPr>
            <w:tcW w:type="dxa" w:w="1767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explanation</w:t>
            </w:r>
          </w:p>
        </w:tc>
      </w:tr>
      <w:tr>
        <w:trPr>
          <w:trHeight w:hRule="atleast" w:val="288"/>
          <w:hidden w:val="0"/>
        </w:trPr>
        <w:tc>
          <w:tcPr>
            <w:tcW w:type="dxa" w:w="353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57.</w:t>
            </w:r>
          </w:p>
        </w:tc>
        <w:tc>
          <w:tcPr>
            <w:tcW w:type="dxa" w:w="360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A.</w:t>
            </w:r>
          </w:p>
        </w:tc>
        <w:tc>
          <w:tcPr>
            <w:tcW w:type="dxa" w:w="146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urgent</w:t>
            </w:r>
          </w:p>
        </w:tc>
        <w:tc>
          <w:tcPr>
            <w:tcW w:type="dxa" w:w="305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B.</w:t>
            </w:r>
          </w:p>
        </w:tc>
        <w:tc>
          <w:tcPr>
            <w:tcW w:type="dxa" w:w="1938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unnecessary</w:t>
            </w:r>
          </w:p>
        </w:tc>
        <w:tc>
          <w:tcPr>
            <w:tcW w:type="dxa" w:w="312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C.</w:t>
            </w:r>
          </w:p>
        </w:tc>
        <w:tc>
          <w:tcPr>
            <w:tcW w:type="dxa" w:w="1914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certain</w:t>
            </w:r>
          </w:p>
        </w:tc>
        <w:tc>
          <w:tcPr>
            <w:tcW w:type="dxa" w:w="29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D.</w:t>
            </w:r>
          </w:p>
        </w:tc>
        <w:tc>
          <w:tcPr>
            <w:tcW w:type="dxa" w:w="1767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impossible</w:t>
            </w:r>
          </w:p>
        </w:tc>
      </w:tr>
      <w:tr>
        <w:trPr>
          <w:trHeight w:hRule="atleast" w:val="273"/>
          <w:hidden w:val="0"/>
        </w:trPr>
        <w:tc>
          <w:tcPr>
            <w:tcW w:type="dxa" w:w="353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58.</w:t>
            </w:r>
          </w:p>
        </w:tc>
        <w:tc>
          <w:tcPr>
            <w:tcW w:type="dxa" w:w="360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A.</w:t>
            </w:r>
          </w:p>
        </w:tc>
        <w:tc>
          <w:tcPr>
            <w:tcW w:type="dxa" w:w="146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occasion</w:t>
            </w:r>
          </w:p>
        </w:tc>
        <w:tc>
          <w:tcPr>
            <w:tcW w:type="dxa" w:w="305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B.</w:t>
            </w:r>
          </w:p>
        </w:tc>
        <w:tc>
          <w:tcPr>
            <w:tcW w:type="dxa" w:w="1938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event</w:t>
            </w:r>
          </w:p>
        </w:tc>
        <w:tc>
          <w:tcPr>
            <w:tcW w:type="dxa" w:w="312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C.</w:t>
            </w:r>
          </w:p>
        </w:tc>
        <w:tc>
          <w:tcPr>
            <w:tcW w:type="dxa" w:w="1914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accident</w:t>
            </w:r>
          </w:p>
        </w:tc>
        <w:tc>
          <w:tcPr>
            <w:tcW w:type="dxa" w:w="29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D.</w:t>
            </w:r>
          </w:p>
        </w:tc>
        <w:tc>
          <w:tcPr>
            <w:tcW w:type="dxa" w:w="1767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adventure</w:t>
            </w:r>
          </w:p>
        </w:tc>
      </w:tr>
      <w:tr>
        <w:trPr>
          <w:trHeight w:hRule="atleast" w:val="293"/>
          <w:hidden w:val="0"/>
        </w:trPr>
        <w:tc>
          <w:tcPr>
            <w:tcW w:type="dxa" w:w="353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59.</w:t>
            </w:r>
          </w:p>
        </w:tc>
        <w:tc>
          <w:tcPr>
            <w:tcW w:type="dxa" w:w="360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A.</w:t>
            </w:r>
          </w:p>
        </w:tc>
        <w:tc>
          <w:tcPr>
            <w:tcW w:type="dxa" w:w="146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memory</w:t>
            </w:r>
          </w:p>
        </w:tc>
        <w:tc>
          <w:tcPr>
            <w:tcW w:type="dxa" w:w="305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B.</w:t>
            </w:r>
          </w:p>
        </w:tc>
        <w:tc>
          <w:tcPr>
            <w:tcW w:type="dxa" w:w="1938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notice</w:t>
            </w:r>
          </w:p>
        </w:tc>
        <w:tc>
          <w:tcPr>
            <w:tcW w:type="dxa" w:w="312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C.</w:t>
            </w:r>
          </w:p>
        </w:tc>
        <w:tc>
          <w:tcPr>
            <w:tcW w:type="dxa" w:w="1914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evidence</w:t>
            </w:r>
          </w:p>
        </w:tc>
        <w:tc>
          <w:tcPr>
            <w:tcW w:type="dxa" w:w="29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D.</w:t>
            </w:r>
          </w:p>
        </w:tc>
        <w:tc>
          <w:tcPr>
            <w:tcW w:type="dxa" w:w="1767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choice</w:t>
            </w:r>
          </w:p>
        </w:tc>
      </w:tr>
      <w:tr>
        <w:trPr>
          <w:trHeight w:hRule="atleast" w:val="293"/>
          <w:hidden w:val="0"/>
        </w:trPr>
        <w:tc>
          <w:tcPr>
            <w:tcW w:type="dxa" w:w="353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60.</w:t>
            </w:r>
          </w:p>
        </w:tc>
        <w:tc>
          <w:tcPr>
            <w:tcW w:type="dxa" w:w="360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A.</w:t>
            </w:r>
          </w:p>
        </w:tc>
        <w:tc>
          <w:tcPr>
            <w:tcW w:type="dxa" w:w="146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hear</w:t>
            </w:r>
          </w:p>
        </w:tc>
        <w:tc>
          <w:tcPr>
            <w:tcW w:type="dxa" w:w="305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B.</w:t>
            </w:r>
          </w:p>
        </w:tc>
        <w:tc>
          <w:tcPr>
            <w:tcW w:type="dxa" w:w="1938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contribute</w:t>
            </w:r>
          </w:p>
        </w:tc>
        <w:tc>
          <w:tcPr>
            <w:tcW w:type="dxa" w:w="312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C.</w:t>
            </w:r>
          </w:p>
        </w:tc>
        <w:tc>
          <w:tcPr>
            <w:tcW w:type="dxa" w:w="1914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express</w:t>
            </w:r>
          </w:p>
        </w:tc>
        <w:tc>
          <w:tcPr>
            <w:tcW w:type="dxa" w:w="29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D.</w:t>
            </w:r>
          </w:p>
        </w:tc>
        <w:tc>
          <w:tcPr>
            <w:tcW w:type="dxa" w:w="1767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admit</w:t>
            </w:r>
          </w:p>
        </w:tc>
      </w:tr>
      <w:tr>
        <w:trPr>
          <w:trHeight w:hRule="atleast" w:val="288"/>
          <w:hidden w:val="0"/>
        </w:trPr>
        <w:tc>
          <w:tcPr>
            <w:tcW w:type="dxa" w:w="353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61.</w:t>
            </w:r>
          </w:p>
        </w:tc>
        <w:tc>
          <w:tcPr>
            <w:tcW w:type="dxa" w:w="360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A.</w:t>
            </w:r>
          </w:p>
        </w:tc>
        <w:tc>
          <w:tcPr>
            <w:tcW w:type="dxa" w:w="146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aware of</w:t>
            </w:r>
          </w:p>
        </w:tc>
        <w:tc>
          <w:tcPr>
            <w:tcW w:type="dxa" w:w="305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B.</w:t>
            </w:r>
          </w:p>
        </w:tc>
        <w:tc>
          <w:tcPr>
            <w:tcW w:type="dxa" w:w="1938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afraid of</w:t>
            </w:r>
          </w:p>
        </w:tc>
        <w:tc>
          <w:tcPr>
            <w:tcW w:type="dxa" w:w="312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C.</w:t>
            </w:r>
          </w:p>
        </w:tc>
        <w:tc>
          <w:tcPr>
            <w:tcW w:type="dxa" w:w="1914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curious about</w:t>
            </w:r>
          </w:p>
        </w:tc>
        <w:tc>
          <w:tcPr>
            <w:tcW w:type="dxa" w:w="29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D.</w:t>
            </w:r>
          </w:p>
        </w:tc>
        <w:tc>
          <w:tcPr>
            <w:tcW w:type="dxa" w:w="1767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confused about</w:t>
            </w:r>
          </w:p>
        </w:tc>
      </w:tr>
      <w:tr>
        <w:trPr>
          <w:trHeight w:hRule="atleast" w:val="293"/>
          <w:hidden w:val="0"/>
        </w:trPr>
        <w:tc>
          <w:tcPr>
            <w:tcW w:type="dxa" w:w="353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62.</w:t>
            </w:r>
          </w:p>
        </w:tc>
        <w:tc>
          <w:tcPr>
            <w:tcW w:type="dxa" w:w="360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A.</w:t>
            </w:r>
          </w:p>
        </w:tc>
        <w:tc>
          <w:tcPr>
            <w:tcW w:type="dxa" w:w="146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discuss</w:t>
            </w:r>
          </w:p>
        </w:tc>
        <w:tc>
          <w:tcPr>
            <w:tcW w:type="dxa" w:w="305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B.</w:t>
            </w:r>
          </w:p>
        </w:tc>
        <w:tc>
          <w:tcPr>
            <w:tcW w:type="dxa" w:w="1938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realize</w:t>
            </w:r>
          </w:p>
        </w:tc>
        <w:tc>
          <w:tcPr>
            <w:tcW w:type="dxa" w:w="312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C.</w:t>
            </w:r>
          </w:p>
        </w:tc>
        <w:tc>
          <w:tcPr>
            <w:tcW w:type="dxa" w:w="1914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judge</w:t>
            </w:r>
          </w:p>
        </w:tc>
        <w:tc>
          <w:tcPr>
            <w:tcW w:type="dxa" w:w="29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D.</w:t>
            </w:r>
          </w:p>
        </w:tc>
        <w:tc>
          <w:tcPr>
            <w:tcW w:type="dxa" w:w="1767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settle</w:t>
            </w:r>
          </w:p>
        </w:tc>
      </w:tr>
      <w:tr>
        <w:trPr>
          <w:trHeight w:hRule="atleast" w:val="288"/>
          <w:hidden w:val="0"/>
        </w:trPr>
        <w:tc>
          <w:tcPr>
            <w:tcW w:type="dxa" w:w="353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63.</w:t>
            </w:r>
          </w:p>
        </w:tc>
        <w:tc>
          <w:tcPr>
            <w:tcW w:type="dxa" w:w="360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A.</w:t>
            </w:r>
          </w:p>
        </w:tc>
        <w:tc>
          <w:tcPr>
            <w:tcW w:type="dxa" w:w="146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family</w:t>
            </w:r>
          </w:p>
        </w:tc>
        <w:tc>
          <w:tcPr>
            <w:tcW w:type="dxa" w:w="305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B.</w:t>
            </w:r>
          </w:p>
        </w:tc>
        <w:tc>
          <w:tcPr>
            <w:tcW w:type="dxa" w:w="1938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life</w:t>
            </w:r>
          </w:p>
        </w:tc>
        <w:tc>
          <w:tcPr>
            <w:tcW w:type="dxa" w:w="312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C.</w:t>
            </w:r>
          </w:p>
        </w:tc>
        <w:tc>
          <w:tcPr>
            <w:tcW w:type="dxa" w:w="1914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career</w:t>
            </w:r>
          </w:p>
        </w:tc>
        <w:tc>
          <w:tcPr>
            <w:tcW w:type="dxa" w:w="29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D.</w:t>
            </w:r>
          </w:p>
        </w:tc>
        <w:tc>
          <w:tcPr>
            <w:tcW w:type="dxa" w:w="1767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education</w:t>
            </w:r>
          </w:p>
        </w:tc>
      </w:tr>
      <w:tr>
        <w:trPr>
          <w:trHeight w:hRule="atleast" w:val="288"/>
          <w:hidden w:val="0"/>
        </w:trPr>
        <w:tc>
          <w:tcPr>
            <w:tcW w:type="dxa" w:w="353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64.</w:t>
            </w:r>
          </w:p>
        </w:tc>
        <w:tc>
          <w:tcPr>
            <w:tcW w:type="dxa" w:w="360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A.</w:t>
            </w:r>
          </w:p>
        </w:tc>
        <w:tc>
          <w:tcPr>
            <w:tcW w:type="dxa" w:w="146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so</w:t>
            </w:r>
          </w:p>
        </w:tc>
        <w:tc>
          <w:tcPr>
            <w:tcW w:type="dxa" w:w="305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B.</w:t>
            </w:r>
          </w:p>
        </w:tc>
        <w:tc>
          <w:tcPr>
            <w:tcW w:type="dxa" w:w="1938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or</w:t>
            </w:r>
          </w:p>
        </w:tc>
        <w:tc>
          <w:tcPr>
            <w:tcW w:type="dxa" w:w="312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C.</w:t>
            </w:r>
          </w:p>
        </w:tc>
        <w:tc>
          <w:tcPr>
            <w:tcW w:type="dxa" w:w="1914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but</w:t>
            </w:r>
          </w:p>
        </w:tc>
        <w:tc>
          <w:tcPr>
            <w:tcW w:type="dxa" w:w="29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D.</w:t>
            </w:r>
          </w:p>
        </w:tc>
        <w:tc>
          <w:tcPr>
            <w:tcW w:type="dxa" w:w="1767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for</w:t>
            </w:r>
          </w:p>
        </w:tc>
      </w:tr>
      <w:tr>
        <w:trPr>
          <w:trHeight w:hRule="atleast" w:val="60"/>
          <w:hidden w:val="0"/>
        </w:trPr>
        <w:tc>
          <w:tcPr>
            <w:tcW w:type="dxa" w:w="353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65.</w:t>
            </w:r>
          </w:p>
        </w:tc>
        <w:tc>
          <w:tcPr>
            <w:tcW w:type="dxa" w:w="360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A.</w:t>
            </w:r>
          </w:p>
        </w:tc>
        <w:tc>
          <w:tcPr>
            <w:tcW w:type="dxa" w:w="146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proud</w:t>
            </w:r>
          </w:p>
        </w:tc>
        <w:tc>
          <w:tcPr>
            <w:tcW w:type="dxa" w:w="305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B.</w:t>
            </w:r>
          </w:p>
        </w:tc>
        <w:tc>
          <w:tcPr>
            <w:tcW w:type="dxa" w:w="1938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sure</w:t>
            </w:r>
          </w:p>
        </w:tc>
        <w:tc>
          <w:tcPr>
            <w:tcW w:type="dxa" w:w="312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C.</w:t>
            </w:r>
          </w:p>
        </w:tc>
        <w:tc>
          <w:tcPr>
            <w:tcW w:type="dxa" w:w="1914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hopeful</w:t>
            </w:r>
          </w:p>
        </w:tc>
        <w:tc>
          <w:tcPr>
            <w:tcW w:type="dxa" w:w="29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D.</w:t>
            </w:r>
          </w:p>
        </w:tc>
        <w:tc>
          <w:tcPr>
            <w:tcW w:type="dxa" w:w="1767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pStyle w:val="PO5"/>
              <w:bidi w:val="0"/>
              <w:numPr>
                <w:ilvl w:val="0"/>
                <w:numId w:val="0"/>
              </w:numPr>
              <w:jc w:val="both"/>
              <w:spacing w:lineRule="auto" w:line="240" w:before="0" w:after="0"/>
              <w:pageBreakBefore w:val="0"/>
              <w:ind w:right="0" w:left="0" w:firstLine="0"/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5"/>
                <w:spacing w:val="0"/>
                <w:vertAlign w:val="baseline"/>
                <w:color w:val="auto"/>
                <w:position w:val="0"/>
                <w:sz w:val="24"/>
                <w:szCs w:val="24"/>
                <w:smallCaps w:val="0"/>
                <w:rFonts w:ascii="Times New Roman" w:eastAsia="Times New Roman" w:hAnsi="Times New Roman" w:hint="default"/>
              </w:rPr>
              <w:t>critical</w:t>
            </w:r>
          </w:p>
        </w:tc>
      </w:tr>
      <w:tr>
        <w:trPr>
          <w:trHeight w:hRule="atleast" w:val="273"/>
          <w:hidden w:val="0"/>
        </w:trPr>
        <w:tc>
          <w:tcPr>
            <w:tcW w:type="dxa" w:w="353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66.</w:t>
            </w:r>
          </w:p>
        </w:tc>
        <w:tc>
          <w:tcPr>
            <w:tcW w:type="dxa" w:w="360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A.</w:t>
            </w:r>
          </w:p>
        </w:tc>
        <w:tc>
          <w:tcPr>
            <w:tcW w:type="dxa" w:w="146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face</w:t>
            </w:r>
          </w:p>
        </w:tc>
        <w:tc>
          <w:tcPr>
            <w:tcW w:type="dxa" w:w="305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B.</w:t>
            </w:r>
          </w:p>
        </w:tc>
        <w:tc>
          <w:tcPr>
            <w:tcW w:type="dxa" w:w="1938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create</w:t>
            </w:r>
          </w:p>
        </w:tc>
        <w:tc>
          <w:tcPr>
            <w:tcW w:type="dxa" w:w="312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C.</w:t>
            </w:r>
          </w:p>
        </w:tc>
        <w:tc>
          <w:tcPr>
            <w:tcW w:type="dxa" w:w="1914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solve</w:t>
            </w:r>
          </w:p>
        </w:tc>
        <w:tc>
          <w:tcPr>
            <w:tcW w:type="dxa" w:w="29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D.</w:t>
            </w:r>
          </w:p>
        </w:tc>
        <w:tc>
          <w:tcPr>
            <w:tcW w:type="dxa" w:w="1767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ignore</w:t>
            </w:r>
          </w:p>
        </w:tc>
      </w:tr>
      <w:tr>
        <w:trPr>
          <w:trHeight w:hRule="atleast" w:val="293"/>
          <w:hidden w:val="0"/>
        </w:trPr>
        <w:tc>
          <w:tcPr>
            <w:tcW w:type="dxa" w:w="353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67.</w:t>
            </w:r>
          </w:p>
        </w:tc>
        <w:tc>
          <w:tcPr>
            <w:tcW w:type="dxa" w:w="360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A.</w:t>
            </w:r>
          </w:p>
        </w:tc>
        <w:tc>
          <w:tcPr>
            <w:tcW w:type="dxa" w:w="146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rarer</w:t>
            </w:r>
          </w:p>
        </w:tc>
        <w:tc>
          <w:tcPr>
            <w:tcW w:type="dxa" w:w="305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B.</w:t>
            </w:r>
          </w:p>
        </w:tc>
        <w:tc>
          <w:tcPr>
            <w:tcW w:type="dxa" w:w="1938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better</w:t>
            </w:r>
          </w:p>
        </w:tc>
        <w:tc>
          <w:tcPr>
            <w:tcW w:type="dxa" w:w="312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C.</w:t>
            </w:r>
          </w:p>
        </w:tc>
        <w:tc>
          <w:tcPr>
            <w:tcW w:type="dxa" w:w="1914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stranger</w:t>
            </w:r>
          </w:p>
        </w:tc>
        <w:tc>
          <w:tcPr>
            <w:tcW w:type="dxa" w:w="29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D.</w:t>
            </w:r>
          </w:p>
        </w:tc>
        <w:tc>
          <w:tcPr>
            <w:tcW w:type="dxa" w:w="1767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worse</w:t>
            </w:r>
          </w:p>
        </w:tc>
      </w:tr>
      <w:tr>
        <w:trPr>
          <w:trHeight w:hRule="atleast" w:val="288"/>
          <w:hidden w:val="0"/>
        </w:trPr>
        <w:tc>
          <w:tcPr>
            <w:tcW w:type="dxa" w:w="353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68.</w:t>
            </w:r>
          </w:p>
        </w:tc>
        <w:tc>
          <w:tcPr>
            <w:tcW w:type="dxa" w:w="360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A.</w:t>
            </w:r>
          </w:p>
        </w:tc>
        <w:tc>
          <w:tcPr>
            <w:tcW w:type="dxa" w:w="146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at least</w:t>
            </w:r>
          </w:p>
        </w:tc>
        <w:tc>
          <w:tcPr>
            <w:tcW w:type="dxa" w:w="305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B.</w:t>
            </w:r>
          </w:p>
        </w:tc>
        <w:tc>
          <w:tcPr>
            <w:tcW w:type="dxa" w:w="1938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at last</w:t>
            </w:r>
          </w:p>
        </w:tc>
        <w:tc>
          <w:tcPr>
            <w:tcW w:type="dxa" w:w="312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C.</w:t>
            </w:r>
          </w:p>
        </w:tc>
        <w:tc>
          <w:tcPr>
            <w:tcW w:type="dxa" w:w="1914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by far</w:t>
            </w:r>
          </w:p>
        </w:tc>
        <w:tc>
          <w:tcPr>
            <w:tcW w:type="dxa" w:w="29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D.</w:t>
            </w:r>
          </w:p>
        </w:tc>
        <w:tc>
          <w:tcPr>
            <w:tcW w:type="dxa" w:w="1767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so far</w:t>
            </w:r>
          </w:p>
        </w:tc>
      </w:tr>
      <w:tr>
        <w:trPr>
          <w:trHeight w:hRule="atleast" w:val="298"/>
          <w:hidden w:val="0"/>
        </w:trPr>
        <w:tc>
          <w:tcPr>
            <w:tcW w:type="dxa" w:w="353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69.</w:t>
            </w:r>
          </w:p>
        </w:tc>
        <w:tc>
          <w:tcPr>
            <w:tcW w:type="dxa" w:w="360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A.</w:t>
            </w:r>
          </w:p>
        </w:tc>
        <w:tc>
          <w:tcPr>
            <w:tcW w:type="dxa" w:w="146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task</w:t>
            </w:r>
          </w:p>
        </w:tc>
        <w:tc>
          <w:tcPr>
            <w:tcW w:type="dxa" w:w="305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B.</w:t>
            </w:r>
          </w:p>
        </w:tc>
        <w:tc>
          <w:tcPr>
            <w:tcW w:type="dxa" w:w="1938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deal</w:t>
            </w:r>
          </w:p>
        </w:tc>
        <w:tc>
          <w:tcPr>
            <w:tcW w:type="dxa" w:w="312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C.</w:t>
            </w:r>
          </w:p>
        </w:tc>
        <w:tc>
          <w:tcPr>
            <w:tcW w:type="dxa" w:w="1914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result</w:t>
            </w:r>
          </w:p>
        </w:tc>
        <w:tc>
          <w:tcPr>
            <w:tcW w:type="dxa" w:w="29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D.</w:t>
            </w:r>
          </w:p>
        </w:tc>
        <w:tc>
          <w:tcPr>
            <w:tcW w:type="dxa" w:w="1767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duty</w:t>
            </w:r>
          </w:p>
        </w:tc>
      </w:tr>
      <w:tr>
        <w:trPr>
          <w:trHeight w:hRule="atleast" w:val="267"/>
          <w:hidden w:val="0"/>
        </w:trPr>
        <w:tc>
          <w:tcPr>
            <w:tcW w:type="dxa" w:w="353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70.</w:t>
            </w:r>
          </w:p>
        </w:tc>
        <w:tc>
          <w:tcPr>
            <w:tcW w:type="dxa" w:w="360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A.</w:t>
            </w:r>
          </w:p>
        </w:tc>
        <w:tc>
          <w:tcPr>
            <w:tcW w:type="dxa" w:w="146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practice</w:t>
            </w:r>
          </w:p>
        </w:tc>
        <w:tc>
          <w:tcPr>
            <w:tcW w:type="dxa" w:w="305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B.</w:t>
            </w:r>
          </w:p>
        </w:tc>
        <w:tc>
          <w:tcPr>
            <w:tcW w:type="dxa" w:w="1938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speech</w:t>
            </w:r>
          </w:p>
        </w:tc>
        <w:tc>
          <w:tcPr>
            <w:tcW w:type="dxa" w:w="312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C.</w:t>
            </w:r>
          </w:p>
        </w:tc>
        <w:tc>
          <w:tcPr>
            <w:tcW w:type="dxa" w:w="1914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rest</w:t>
            </w:r>
          </w:p>
        </w:tc>
        <w:tc>
          <w:tcPr>
            <w:tcW w:type="dxa" w:w="296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D</w:t>
            </w:r>
          </w:p>
        </w:tc>
        <w:tc>
          <w:tcPr>
            <w:tcW w:type="dxa" w:w="1767"/>
            <w:tcMar>
              <w:left w:w="10" w:type="dxa"/>
              <w:right w:w="10" w:type="dxa"/>
            </w:tcMar>
            <w:vAlign w:val="top"/>
            <w:tcBorders>
              <w:bottom w:val="single" w:color="auto"/>
              <w:left w:val="single" w:color="auto"/>
              <w:right w:val="single" w:color="auto"/>
              <w:top w:val="single" w:color="auto"/>
            </w:tcBorders>
          </w:tcPr>
          <w:p>
            <w:pPr>
              <w:bidi w:val="0"/>
              <w:numPr>
                <w:ilvl w:val="0"/>
                <w:numId w:val="0"/>
              </w:numPr>
              <w:jc w:val="left"/>
              <w:spacing w:lineRule="exact" w:line="280" w:before="0" w:after="0"/>
              <w:pageBreakBefore w:val="0"/>
              <w:ind w:right="0" w:left="0" w:firstLine="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pity</w:t>
            </w:r>
          </w:p>
        </w:tc>
      </w:tr>
    </w:tbl>
    <w:p>
      <w:pPr>
        <w:bidi w:val="0"/>
        <w:numPr>
          <w:ilvl w:val="0"/>
          <w:numId w:val="0"/>
        </w:numPr>
        <w:jc w:val="left"/>
        <w:spacing w:lineRule="exact" w:line="320" w:before="0" w:after="0"/>
        <w:pageBreakBefore w:val="0"/>
        <w:ind w:right="0" w:left="0" w:firstLine="0"/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第三节 单词拼写（共10小题；每小题0.5分, 满分5分）</w:t>
      </w:r>
    </w:p>
    <w:p>
      <w:pPr>
        <w:bidi w:val="0"/>
        <w:numPr>
          <w:ilvl w:val="0"/>
          <w:numId w:val="0"/>
        </w:numPr>
        <w:jc w:val="left"/>
        <w:shd w:val="clear" w:color="000000" w:fill="FFFFFF"/>
        <w:spacing w:lineRule="exact" w:line="320" w:before="0" w:after="0"/>
        <w:pageBreakBefore w:val="0"/>
        <w:ind w:right="0" w:left="0" w:firstLine="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阅读下列句子，根据中文或首字母提示，写出正确单词，每空仅填一词。</w:t>
      </w:r>
    </w:p>
    <w:p>
      <w:pPr>
        <w:bidi w:val="0"/>
        <w:numPr>
          <w:ilvl w:val="0"/>
          <w:numId w:val="0"/>
        </w:numPr>
        <w:jc w:val="left"/>
        <w:spacing w:lineRule="exact" w:line="340" w:before="0" w:after="0"/>
        <w:pageBreakBefore w:val="0"/>
        <w:ind w:right="0" w:left="480" w:hanging="48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71. French people supported this because they badly wanted to keep their language pure and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________(独特的).</w:t>
      </w:r>
    </w:p>
    <w:p>
      <w:pPr>
        <w:bidi w:val="0"/>
        <w:numPr>
          <w:ilvl w:val="0"/>
          <w:numId w:val="0"/>
        </w:numPr>
        <w:jc w:val="left"/>
        <w:spacing w:lineRule="exact" w:line="340" w:before="0" w:after="0"/>
        <w:pageBreakBefore w:val="0"/>
        <w:ind w:right="0" w:left="0" w:firstLine="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72.They were r________ to raising pigs on the farm after spending the last penny in their pockets. </w:t>
      </w:r>
    </w:p>
    <w:p>
      <w:pPr>
        <w:bidi w:val="0"/>
        <w:numPr>
          <w:ilvl w:val="0"/>
          <w:numId w:val="0"/>
        </w:numPr>
        <w:jc w:val="left"/>
        <w:spacing w:lineRule="exact" w:line="340" w:before="0" w:after="0"/>
        <w:pageBreakBefore w:val="0"/>
        <w:ind w:right="0" w:left="315" w:hanging="315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73. It is certain that this p_________ will continue, and people will keep inventing new words and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new ways of saying things.</w:t>
      </w:r>
    </w:p>
    <w:p>
      <w:pPr>
        <w:bidi w:val="0"/>
        <w:numPr>
          <w:ilvl w:val="0"/>
          <w:numId w:val="0"/>
        </w:numPr>
        <w:jc w:val="left"/>
        <w:spacing w:lineRule="exact" w:line="340" w:before="0" w:after="0"/>
        <w:pageBreakBefore w:val="0"/>
        <w:ind w:right="0" w:left="0" w:firstLine="0"/>
        <w:tabs>
          <w:tab w:val="left" w:pos="4111"/>
        </w:tabs>
        <w:rPr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ff"/>
        <w:autoSpaceDE w:val="1"/>
        <w:autoSpaceDN w:val="1"/>
      </w:pPr>
      <w:r>
        <w:rPr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74. The film star wears sunglasses. Therefore, he can go shopping without being r___________.</w:t>
      </w:r>
    </w:p>
    <w:p>
      <w:pPr>
        <w:bidi w:val="0"/>
        <w:numPr>
          <w:ilvl w:val="0"/>
          <w:numId w:val="0"/>
        </w:numPr>
        <w:jc w:val="left"/>
        <w:spacing w:lineRule="exact" w:line="340" w:before="0" w:after="0"/>
        <w:pageBreakBefore w:val="0"/>
        <w:ind w:right="0" w:left="630" w:hanging="630"/>
        <w:tabs>
          <w:tab w:val="left" w:pos="4111"/>
        </w:tabs>
        <w:rPr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ff"/>
        <w:autoSpaceDE w:val="1"/>
        <w:autoSpaceDN w:val="1"/>
      </w:pPr>
      <w:r>
        <w:rPr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75. Would it be c</w:t>
      </w:r>
      <w:r>
        <w:rPr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       </w:t>
      </w:r>
      <w:r>
        <w:rPr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for you to pick me up at four o’clock and take me to the airport?</w:t>
      </w:r>
    </w:p>
    <w:p>
      <w:pPr>
        <w:bidi w:val="0"/>
        <w:numPr>
          <w:ilvl w:val="0"/>
          <w:numId w:val="0"/>
        </w:numPr>
        <w:jc w:val="left"/>
        <w:spacing w:lineRule="exact" w:line="340" w:before="0" w:after="0"/>
        <w:pageBreakBefore w:val="0"/>
        <w:ind w:right="0" w:left="0" w:firstLine="0"/>
        <w:tabs>
          <w:tab w:val="left" w:pos="4111"/>
        </w:tabs>
        <w:rPr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ff"/>
        <w:autoSpaceDE w:val="1"/>
        <w:autoSpaceDN w:val="1"/>
      </w:pPr>
      <w:r>
        <w:rPr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76. He </w:t>
      </w:r>
      <w:r>
        <w:rPr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       </w:t>
      </w:r>
      <w:r>
        <w:rPr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(犹豫) and asked me if he could sit near me.</w:t>
      </w:r>
    </w:p>
    <w:p>
      <w:pPr>
        <w:bidi w:val="0"/>
        <w:numPr>
          <w:ilvl w:val="0"/>
          <w:numId w:val="0"/>
        </w:numPr>
        <w:jc w:val="left"/>
        <w:spacing w:lineRule="exact" w:line="340" w:before="0" w:after="0"/>
        <w:pageBreakBefore w:val="0"/>
        <w:ind w:right="0" w:left="0" w:firstLine="0"/>
        <w:tabs>
          <w:tab w:val="left" w:pos="4111"/>
        </w:tabs>
        <w:rPr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ff"/>
        <w:autoSpaceDE w:val="1"/>
        <w:autoSpaceDN w:val="1"/>
      </w:pPr>
      <w:r>
        <w:rPr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77. It was a great </w:t>
      </w:r>
      <w:r>
        <w:rPr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      </w:t>
      </w:r>
      <w:r>
        <w:rPr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(宽慰) to find the children safe.</w:t>
      </w:r>
      <w:r>
        <w:rPr>
          <w:spacing w:val="0"/>
          <w:color w:val="FFFFFF"/>
          <w:position w:val="0"/>
          <w:sz w:val="24"/>
          <w:szCs w:val="24"/>
          <w:rFonts w:ascii="Times New Roman" w:eastAsia="Times New Roman" w:hAnsi="Times New Roman" w:hint="default"/>
        </w:rPr>
        <w:t>[来K]</w:t>
      </w:r>
    </w:p>
    <w:p>
      <w:pPr>
        <w:bidi w:val="0"/>
        <w:numPr>
          <w:ilvl w:val="0"/>
          <w:numId w:val="0"/>
        </w:numPr>
        <w:jc w:val="left"/>
        <w:spacing w:lineRule="exact" w:line="340" w:before="0" w:after="0"/>
        <w:pageBreakBefore w:val="0"/>
        <w:ind w:right="0" w:left="360" w:hanging="360"/>
        <w:tabs>
          <w:tab w:val="left" w:pos="360"/>
          <w:tab w:val="left" w:pos="420"/>
          <w:tab w:val="left" w:pos="2415"/>
          <w:tab w:val="left" w:pos="4410"/>
          <w:tab w:val="left" w:pos="6405"/>
        </w:tabs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78. A high level of __________(焦虑，不安）was created by the introduction of cameras into the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factory. </w:t>
      </w:r>
    </w:p>
    <w:p>
      <w:pPr>
        <w:bidi w:val="0"/>
        <w:numPr>
          <w:ilvl w:val="0"/>
          <w:numId w:val="0"/>
        </w:numPr>
        <w:jc w:val="left"/>
        <w:spacing w:lineRule="exact" w:line="340" w:before="0" w:after="0"/>
        <w:pageBreakBefore w:val="0"/>
        <w:ind w:right="0" w:left="0" w:firstLine="0"/>
        <w:tabs>
          <w:tab w:val="left" w:pos="360"/>
          <w:tab w:val="left" w:pos="420"/>
          <w:tab w:val="left" w:pos="2415"/>
          <w:tab w:val="left" w:pos="4410"/>
          <w:tab w:val="left" w:pos="6405"/>
        </w:tabs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79. C___________ to popular belief, older people generally do not want to live with their children.</w:t>
      </w:r>
    </w:p>
    <w:p>
      <w:pPr>
        <w:bidi w:val="0"/>
        <w:numPr>
          <w:ilvl w:val="0"/>
          <w:numId w:val="0"/>
        </w:numPr>
        <w:jc w:val="left"/>
        <w:spacing w:lineRule="exact" w:line="340" w:before="0" w:after="0"/>
        <w:pageBreakBefore w:val="0"/>
        <w:ind w:right="0" w:left="0" w:firstLine="0"/>
        <w:tabs>
          <w:tab w:val="left" w:pos="7380"/>
        </w:tabs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80. We have got an </w:t>
      </w:r>
      <w:r>
        <w:rPr>
          <w:rStyle w:val="PO1"/>
          <w:spacing w:val="0"/>
          <w:color w:val="auto"/>
          <w:position w:val="0"/>
          <w:sz w:val="24"/>
          <w:szCs w:val="24"/>
          <w:u w:val="single"/>
          <w:rFonts w:ascii="Times New Roman" w:eastAsia="Times New Roman" w:hAnsi="Times New Roman" w:hint="default"/>
        </w:rPr>
        <w:t xml:space="preserve">         </w:t>
      </w:r>
      <w:r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(官方的) statement that smoking is not permitted in public places.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left="0" w:firstLine="0"/>
        <w:rPr>
          <w:rStyle w:val="PO1"/>
          <w:spacing w:val="10"/>
          <w:b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第四节 </w:t>
      </w:r>
      <w:r>
        <w:rPr>
          <w:rStyle w:val="PO1"/>
          <w:spacing w:val="10"/>
          <w:b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短文改错（10 分） 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left="0" w:firstLine="420"/>
        <w:rPr>
          <w:rStyle w:val="PO1"/>
          <w:spacing w:val="1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1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假定英语课上老师要求同桌之间交换修改作文，请你修改你同桌写的以下作文。文</w:t>
      </w:r>
      <w:r>
        <w:rPr>
          <w:rStyle w:val="PO1"/>
          <w:spacing w:val="1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中共有10处语言错误，每句中最多有两处。每处错误仅涉及一个单词的增加、删除或修</w:t>
      </w:r>
      <w:r>
        <w:rPr>
          <w:rStyle w:val="PO1"/>
          <w:spacing w:val="1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改。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left="0" w:firstLine="420"/>
        <w:rPr>
          <w:rStyle w:val="PO1"/>
          <w:spacing w:val="1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1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增加：在缺词处加一个漏字符号（</w: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16" type="#_x0000_t75" style="position:static;width:11.2pt;height:9.7pt;z-index:251624962" filled="t">
            <v:imagedata r:id="rId8" o:title=" "/>
            <w10:wrap type="none"/>
            <w10:anchorlock/>
          </v:shape>
        </w:pict>
      </w:r>
      <w:r>
        <w:rPr>
          <w:rStyle w:val="PO1"/>
          <w:spacing w:val="1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），并在其下面写出该加的词。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left="0" w:firstLine="420"/>
        <w:rPr>
          <w:rStyle w:val="PO1"/>
          <w:spacing w:val="1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1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删除：把多余的词用斜线（</w: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17" type="#_x0000_t75" style="position:static;width:12.7pt;height:18.6pt;z-index:251624965" filled="t">
            <v:imagedata r:id="rId9" o:title=" "/>
            <w10:wrap type="none"/>
            <w10:anchorlock/>
          </v:shape>
        </w:pict>
      </w:r>
      <w:r>
        <w:rPr>
          <w:rStyle w:val="PO1"/>
          <w:spacing w:val="1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）划掉。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left="0" w:firstLine="420"/>
        <w:rPr>
          <w:rStyle w:val="PO1"/>
          <w:spacing w:val="1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1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修改：在错的词下划一横线，并在该词下面写出修改后的词。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left="0" w:firstLine="420"/>
        <w:rPr>
          <w:rStyle w:val="PO1"/>
          <w:spacing w:val="1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1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注意：</w:t>
      </w:r>
      <w:r>
        <w:rPr>
          <w:rStyle w:val="PO1"/>
          <w:spacing w:val="1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1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1.每处错误及其修改均仅限一词；</w:t>
      </w: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left="0" w:firstLine="420"/>
        <w:rPr>
          <w:rStyle w:val="PO1"/>
          <w:spacing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1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1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rStyle w:val="PO1"/>
          <w:spacing w:val="1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2.只允许修改10处，多者（从第11处起）不计分。</w:t>
      </w:r>
    </w:p>
    <w:p>
      <w:pPr>
        <w:bidi w:val="0"/>
        <w:numPr>
          <w:ilvl w:val="0"/>
          <w:numId w:val="0"/>
        </w:numPr>
        <w:jc w:val="left"/>
        <w:spacing w:lineRule="auto" w:line="480" w:before="0" w:after="0"/>
        <w:pageBreakBefore w:val="0"/>
        <w:ind w:right="0" w:left="0" w:firstLine="360"/>
        <w:tabs>
          <w:tab w:val="left" w:pos="7380"/>
        </w:tabs>
        <w:rPr>
          <w:rStyle w:val="PO1"/>
          <w:spacing w:val="0"/>
          <w:b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A moon cake is a Chinese bakery product traditional eaten during the Mid-Autumn Festival, </w:t>
      </w: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when is one of the four most important Chinese festivals. The festival is for lunar appreciation and </w:t>
      </w: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moon watching. Meanwhile moon cakes are regarded as the necessary part. Moon cakes are not </w:t>
      </w: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only offered between friends or on family gatherings, and today it is customary for people present </w:t>
      </w: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moon cakes to others as presents. This helps to fuel a demand in high-end moon cakes. Due to </w:t>
      </w: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China’s influence, moon cakes and the Mid-Autumn Festival is also enjoyed and celebrated in some</w:t>
      </w: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Asian country beyond China. Most cakes have also been appeared in the Western world as a form </w:t>
      </w:r>
      <w:r>
        <w:rPr>
          <w:rStyle w:val="PO1"/>
          <w:spacing w:val="0"/>
          <w:b w:val="0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of taste food.</w:t>
      </w:r>
    </w:p>
    <w:p>
      <w:pPr>
        <w:bidi w:val="0"/>
        <w:numPr>
          <w:ilvl w:val="0"/>
          <w:numId w:val="0"/>
        </w:numPr>
        <w:jc w:val="left"/>
        <w:spacing w:lineRule="exact" w:line="340" w:before="0" w:after="0"/>
        <w:pageBreakBefore w:val="0"/>
        <w:ind w:right="0" w:left="0" w:firstLine="0"/>
        <w:rPr>
          <w:rStyle w:val="PO1"/>
          <w:spacing w:val="0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第六部分 书面表达（满分25分）</w:t>
      </w:r>
    </w:p>
    <w:p>
      <w:pPr>
        <w:bidi w:val="0"/>
        <w:numPr>
          <w:ilvl w:val="0"/>
          <w:numId w:val="0"/>
        </w:numPr>
        <w:jc w:val="left"/>
        <w:spacing w:lineRule="exact" w:line="340" w:before="0" w:after="0"/>
        <w:pageBreakBefore w:val="0"/>
        <w:ind w:right="0" w:left="0" w:firstLine="0"/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81. 目前，网络语言日渐流行。最近，你班就“在作文和日常交流中使用网络语言是否对学</w:t>
      </w:r>
      <w:r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生有益”展开讨论。请根据提示，介绍讨论的情况、发表你的观点并简要陈述理由。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786" w:type="dxa"/>
        <w:tblLook w:val="000600" w:firstRow="0" w:lastRow="0" w:firstColumn="0" w:lastColumn="0" w:noHBand="1" w:noVBand="1"/>
        <w:tblLayout w:type="fixed"/>
      </w:tblPr>
      <w:tblGrid>
        <w:gridCol w:w="3952"/>
        <w:gridCol w:w="3080"/>
        <w:gridCol w:w="1754"/>
      </w:tblGrid>
      <w:tr>
        <w:trPr>
          <w:hidden w:val="0"/>
        </w:trPr>
        <w:tc>
          <w:tcPr>
            <w:tcW w:type="dxa" w:w="395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lef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40%的同学反对</w:t>
            </w:r>
          </w:p>
        </w:tc>
        <w:tc>
          <w:tcPr>
            <w:tcW w:type="dxa" w:w="30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lef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60%的同学赞成</w:t>
            </w:r>
          </w:p>
        </w:tc>
        <w:tc>
          <w:tcPr>
            <w:tcW w:type="dxa" w:w="175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lef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你的观点？</w:t>
            </w:r>
          </w:p>
        </w:tc>
      </w:tr>
      <w:tr>
        <w:trPr>
          <w:trHeight w:hRule="atleast" w:val="962"/>
          <w:hidden w:val="0"/>
        </w:trPr>
        <w:tc>
          <w:tcPr>
            <w:tcW w:type="dxa" w:w="3952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2"/>
              </w:numPr>
              <w:jc w:val="center"/>
              <w:spacing w:lineRule="exact" w:line="340" w:before="0" w:after="0"/>
              <w:pageBreakBefore w:val="0"/>
              <w:ind w:right="0" w:left="360" w:hanging="36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有点荒诞，有时让人无法理解；</w:t>
            </w:r>
          </w:p>
          <w:p>
            <w:pPr>
              <w:bidi w:val="0"/>
              <w:numPr>
                <w:ilvl w:val="0"/>
                <w:numId w:val="2"/>
              </w:numPr>
              <w:jc w:val="center"/>
              <w:spacing w:lineRule="exact" w:line="340" w:before="0" w:after="0"/>
              <w:pageBreakBefore w:val="0"/>
              <w:ind w:right="0" w:left="360" w:hanging="36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违背语法，对语言学习无帮助。</w:t>
            </w:r>
          </w:p>
        </w:tc>
        <w:tc>
          <w:tcPr>
            <w:tcW w:type="dxa" w:w="3080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3"/>
              </w:numPr>
              <w:jc w:val="center"/>
              <w:spacing w:lineRule="exact" w:line="340" w:before="0" w:after="0"/>
              <w:pageBreakBefore w:val="0"/>
              <w:ind w:right="0" w:left="360" w:hanging="36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幽默，使语言更生动；</w:t>
            </w:r>
          </w:p>
          <w:p>
            <w:pPr>
              <w:bidi w:val="0"/>
              <w:numPr>
                <w:ilvl w:val="0"/>
                <w:numId w:val="3"/>
              </w:numPr>
              <w:jc w:val="center"/>
              <w:spacing w:lineRule="exact" w:line="340" w:before="0" w:after="0"/>
              <w:pageBreakBefore w:val="0"/>
              <w:ind w:right="0" w:left="360" w:hanging="36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有助于自由表达思想。</w:t>
            </w:r>
          </w:p>
        </w:tc>
        <w:tc>
          <w:tcPr>
            <w:tcW w:type="dxa" w:w="175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lef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……</w:t>
            </w:r>
          </w:p>
          <w:p>
            <w:pPr>
              <w:bidi w:val="0"/>
              <w:numPr>
                <w:ilvl w:val="0"/>
                <w:numId w:val="0"/>
              </w:numPr>
              <w:jc w:val="center"/>
              <w:spacing w:lineRule="exact" w:line="340" w:before="0" w:after="0"/>
              <w:pageBreakBefore w:val="0"/>
              <w:ind w:right="0" w:lef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wordWrap w:val="off"/>
              <w:snapToGrid w:val="on"/>
              <w:autoSpaceDE w:val="1"/>
              <w:autoSpaceDN w:val="1"/>
            </w:pPr>
          </w:p>
        </w:tc>
      </w:tr>
    </w:tbl>
    <w:p>
      <w:pPr>
        <w:bidi w:val="0"/>
        <w:numPr>
          <w:ilvl w:val="0"/>
          <w:numId w:val="0"/>
        </w:numPr>
        <w:jc w:val="left"/>
        <w:spacing w:lineRule="exact" w:line="340" w:before="0" w:after="0"/>
        <w:pageBreakBefore w:val="0"/>
        <w:ind w:right="0" w:left="0" w:firstLine="0"/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   参考词汇：ridiculous  荒诞的</w:t>
      </w:r>
    </w:p>
    <w:p>
      <w:pPr>
        <w:bidi w:val="0"/>
        <w:numPr>
          <w:ilvl w:val="0"/>
          <w:numId w:val="0"/>
        </w:numPr>
        <w:jc w:val="left"/>
        <w:spacing w:lineRule="exact" w:line="340" w:before="0" w:after="0"/>
        <w:pageBreakBefore w:val="0"/>
        <w:ind w:right="0" w:left="0" w:firstLine="0"/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   注意：</w:t>
      </w:r>
    </w:p>
    <w:p>
      <w:pPr>
        <w:bidi w:val="0"/>
        <w:numPr>
          <w:ilvl w:val="0"/>
          <w:numId w:val="0"/>
        </w:numPr>
        <w:jc w:val="left"/>
        <w:spacing w:lineRule="exact" w:line="340" w:before="0" w:after="0"/>
        <w:pageBreakBefore w:val="0"/>
        <w:ind w:right="0" w:left="0" w:firstLine="420"/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1. 对所给提示，不要简单翻译，可适当增加细节，使行文连贯。</w:t>
      </w:r>
    </w:p>
    <w:p>
      <w:pPr>
        <w:bidi w:val="0"/>
        <w:numPr>
          <w:ilvl w:val="0"/>
          <w:numId w:val="0"/>
        </w:numPr>
        <w:jc w:val="left"/>
        <w:spacing w:lineRule="exact" w:line="340" w:before="0" w:after="0"/>
        <w:pageBreakBefore w:val="0"/>
        <w:ind w:right="0" w:left="0" w:firstLine="420"/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2. 词数150左右。开头已给出，不计入总词数。</w:t>
      </w:r>
    </w:p>
    <w:p>
      <w:pPr>
        <w:bidi w:val="0"/>
        <w:numPr>
          <w:ilvl w:val="0"/>
          <w:numId w:val="0"/>
        </w:numPr>
        <w:jc w:val="left"/>
        <w:spacing w:lineRule="exact" w:line="340" w:before="0" w:after="0"/>
        <w:pageBreakBefore w:val="0"/>
        <w:ind w:right="0" w:left="0" w:firstLine="420"/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left"/>
        <w:spacing w:lineRule="exact" w:line="340" w:before="0" w:after="0"/>
        <w:pageBreakBefore w:val="0"/>
        <w:ind w:right="0" w:left="0" w:firstLine="420"/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Nowadays, with the development of the Internet, a kind of language called the Web Language </w:t>
      </w:r>
      <w:r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 xml:space="preserve">is becoming increasingly popular. Recently, our class held a discussion on ____________________</w:t>
      </w:r>
    </w:p>
    <w:p>
      <w:pPr>
        <w:bidi w:val="0"/>
        <w:numPr>
          <w:ilvl w:val="0"/>
          <w:numId w:val="0"/>
        </w:numPr>
        <w:jc w:val="left"/>
        <w:spacing w:lineRule="exact" w:line="420" w:before="0" w:after="0"/>
        <w:pageBreakBefore w:val="0"/>
        <w:ind w:right="0" w:left="0" w:firstLine="0"/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________________________________________________________________________________</w:t>
      </w:r>
      <w:r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________________________________________________________________________________</w:t>
      </w:r>
      <w:r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________________________________________________________________________________</w:t>
      </w:r>
    </w:p>
    <w:p>
      <w:pPr>
        <w:bidi w:val="0"/>
        <w:numPr>
          <w:ilvl w:val="0"/>
          <w:numId w:val="0"/>
        </w:numPr>
        <w:jc w:val="left"/>
        <w:spacing w:lineRule="exact" w:line="420" w:before="0" w:after="0"/>
        <w:pageBreakBefore w:val="0"/>
        <w:ind w:right="0" w:left="0" w:firstLine="0"/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________________________________________________________________________________</w:t>
      </w:r>
      <w:r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________________________________________________________________________________</w:t>
      </w:r>
      <w:r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________________________________________________________________________________</w:t>
      </w:r>
    </w:p>
    <w:p>
      <w:pPr>
        <w:bidi w:val="0"/>
        <w:numPr>
          <w:ilvl w:val="0"/>
          <w:numId w:val="0"/>
        </w:numPr>
        <w:jc w:val="left"/>
        <w:spacing w:lineRule="exact" w:line="420" w:before="0" w:after="0"/>
        <w:pageBreakBefore w:val="0"/>
        <w:ind w:right="0" w:left="0" w:firstLine="0"/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________________________________________________________________________________</w:t>
      </w:r>
    </w:p>
    <w:p>
      <w:pPr>
        <w:bidi w:val="0"/>
        <w:numPr>
          <w:ilvl w:val="0"/>
          <w:numId w:val="0"/>
        </w:numPr>
        <w:jc w:val="left"/>
        <w:spacing w:lineRule="exact" w:line="420" w:before="0" w:after="0"/>
        <w:pageBreakBefore w:val="0"/>
        <w:ind w:right="0" w:left="0" w:firstLine="0"/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________________________________________________________________________________</w:t>
      </w:r>
      <w:r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________________________________________________________________________________</w:t>
      </w:r>
      <w:r>
        <w:rPr>
          <w:rStyle w:val="PO1"/>
          <w:spacing w:val="0"/>
          <w:color w:val="000000"/>
          <w:position w:val="0"/>
          <w:sz w:val="24"/>
          <w:szCs w:val="24"/>
          <w:rFonts w:ascii="Times New Roman" w:eastAsia="Times New Roman" w:hAnsi="Times New Roman" w:hint="default"/>
        </w:rPr>
        <w:t>________________________________________________________________________________</w:t>
      </w:r>
    </w:p>
    <w:p>
      <w:pPr>
        <w:bidi w:val="0"/>
        <w:numPr>
          <w:ilvl w:val="0"/>
          <w:numId w:val="0"/>
        </w:numPr>
        <w:jc w:val="left"/>
        <w:spacing w:lineRule="exact" w:line="340" w:before="0" w:after="0"/>
        <w:pageBreakBefore w:val="0"/>
        <w:ind w:right="0" w:left="0" w:firstLine="0"/>
        <w:rPr>
          <w:rStyle w:val="PO1"/>
          <w:spacing w:val="0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left"/>
        <w:spacing w:lineRule="exact" w:line="340" w:before="0" w:after="0"/>
        <w:pageBreakBefore w:val="0"/>
        <w:ind w:right="0" w:left="0" w:firstLine="0"/>
        <w:rPr>
          <w:rStyle w:val="PO1"/>
          <w:spacing w:val="0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n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exact" w:line="380" w:before="0" w:after="0"/>
        <w:pageBreakBefore w:val="0"/>
        <w:ind w:right="0" w:left="0" w:firstLine="0"/>
        <w:rPr>
          <w:rStyle w:val="PO1"/>
          <w:spacing w:val="0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exact" w:line="380" w:before="0" w:after="0"/>
        <w:pageBreakBefore w:val="0"/>
        <w:ind w:right="0" w:left="0" w:firstLine="0"/>
        <w:rPr>
          <w:rStyle w:val="PO1"/>
          <w:spacing w:val="0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center"/>
        <w:spacing w:lineRule="exact" w:line="380" w:before="0" w:after="0"/>
        <w:pageBreakBefore w:val="0"/>
        <w:ind w:right="0" w:left="0" w:firstLine="0"/>
        <w:rPr>
          <w:rStyle w:val="PO1"/>
          <w:spacing w:val="0"/>
          <w:b w:val="1"/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snapToGrid w:val="off"/>
        <w:autoSpaceDE w:val="1"/>
        <w:autoSpaceDN w:val="1"/>
      </w:pPr>
    </w:p>
    <w:p>
      <w:pPr>
        <w:bidi w:val="0"/>
        <w:numPr>
          <w:ilvl w:val="0"/>
          <w:numId w:val="0"/>
        </w:numPr>
        <w:jc w:val="both"/>
        <w:spacing w:lineRule="auto" w:line="240" w:before="0" w:after="0"/>
        <w:pageBreakBefore w:val="0"/>
        <w:ind w:right="0" w:left="0" w:firstLine="0"/>
        <w:rPr>
          <w:spacing w:val="0"/>
          <w:vertAlign w:val="baseline"/>
          <w:b w:val="0"/>
          <w:color w:val="auto"/>
          <w:position w:val="0"/>
          <w:sz w:val="21"/>
          <w:szCs w:val="21"/>
          <w:smallCaps w:val="0"/>
          <w:rFonts w:ascii="Calibri" w:eastAsia="宋体" w:hAnsi="宋体" w:hint="default"/>
        </w:rPr>
        <w:wordWrap w:val="off"/>
        <w:snapToGrid w:val="on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footerReference w:type="default" r:id="rId10"/>
      <w:pgSz w:w="11905" w:h="15307"/>
      <w:pgMar w:top="1133" w:left="1133" w:bottom="1133" w:right="1133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numPr>
        <w:ilvl w:val="0"/>
        <w:numId w:val="0"/>
      </w:numPr>
      <w:jc w:val="center"/>
      <w:spacing w:lineRule="auto" w:line="240" w:before="0" w:after="0"/>
      <w:ind w:right="0" w:left="0" w:firstLine="0"/>
      <w:rPr>
        <w:color w:val="auto"/>
        <w:position w:val="0"/>
        <w:sz w:val="21"/>
        <w:szCs w:val="21"/>
        <w:rFonts w:ascii="Calibri" w:eastAsia="宋体" w:hAnsi="宋体" w:hint="default"/>
      </w:rPr>
      <w:wordWrap w:val="off"/>
      <w:autoSpaceDE w:val="1"/>
      <w:autoSpaceDN w:val="1"/>
    </w:pPr>
    <w:r>
      <w:rPr>
        <w:color w:val="auto"/>
        <w:position w:val="0"/>
        <w:sz w:val="21"/>
        <w:szCs w:val="21"/>
        <w:rFonts w:ascii="宋体" w:eastAsia="宋体" w:hAnsi="宋体" w:hint="default"/>
      </w:rPr>
      <w:fldChar w:fldCharType="begin"/>
    </w:r>
    <w:r>
      <w:instrText>PAGE  \* MERGEFORMAT</w:instrText>
    </w:r>
    <w:r>
      <w:fldChar w:fldCharType="separate"/>
    </w:r>
    <w:r>
      <w:rPr>
        <w:color w:val="auto"/>
        <w:position w:val="0"/>
        <w:sz w:val="21"/>
        <w:szCs w:val="21"/>
        <w:rFonts w:ascii="Calibri" w:eastAsia="宋体" w:hAnsi="宋体" w:hint="default"/>
      </w:rPr>
      <w:t>1</w:t>
    </w:r>
    <w:r>
      <w:rPr>
        <w:color w:val="auto"/>
        <w:position w:val="0"/>
        <w:sz w:val="21"/>
        <w:szCs w:val="21"/>
        <w:rFonts w:ascii="Calibri" w:eastAsia="宋体" w:hAnsi="宋体" w:hint="default"/>
      </w:rPr>
      <w:fldChar w:fldCharType="end"/>
    </w:r>
  </w:p>
  <w:p>
    <w:pPr>
      <w:numPr>
        <w:ilvl w:val="0"/>
        <w:numId w:val="0"/>
      </w:numPr>
      <w:jc w:val="both"/>
      <w:spacing w:lineRule="auto" w:line="240" w:before="0" w:after="0"/>
      <w:ind w:right="0" w:left="0" w:firstLine="0"/>
      <w:rPr>
        <w:color w:val="auto"/>
        <w:position w:val="0"/>
        <w:sz w:val="21"/>
        <w:szCs w:val="21"/>
        <w:rFonts w:ascii="Calibri" w:eastAsia="宋体" w:hAnsi="宋体" w:hint="default"/>
      </w:rPr>
      <w:wordWrap w:val="off"/>
      <w:autoSpaceDE w:val="1"/>
      <w:autoSpaceDN w:val="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bullet"/>
      <w:start w:val="1"/>
      <w:suff w:val="tab"/>
      <w:pPr>
        <w:autoSpaceDE w:val="1"/>
        <w:autoSpaceDN w:val="1"/>
        <w:ind w:left="420" w:hanging="420"/>
        <w:jc w:val="both"/>
        <w:kinsoku/>
        <w:overflowPunct/>
        <w:pageBreakBefore w:val="0"/>
        <w:textAlignment w:val="baseline"/>
        <w:widowControl/>
      </w:pPr>
      <w:rPr>
        <w:rFonts w:ascii="Wingdings" w:eastAsia="宋体" w:hAnsi="Wingdings"/>
        <w:shd w:val="clear"/>
        <w:sz w:val="20"/>
        <w:szCs w:val="20"/>
        <w:w w:val="100"/>
      </w:rPr>
      <w:lvlText w:val="l"/>
    </w:lvl>
    <w:lvl w:ilvl="1">
      <w:lvlJc w:val="left"/>
      <w:numFmt w:val="bullet"/>
      <w:start w:val="1"/>
      <w:suff w:val="tab"/>
      <w:pPr>
        <w:autoSpaceDE w:val="1"/>
        <w:autoSpaceDN w:val="1"/>
        <w:ind w:left="420" w:hanging="420"/>
        <w:jc w:val="both"/>
        <w:kinsoku/>
        <w:overflowPunct/>
        <w:pageBreakBefore w:val="0"/>
        <w:textAlignment w:val="baseline"/>
        <w:widowControl/>
      </w:pPr>
      <w:rPr>
        <w:rFonts w:ascii="Wingdings" w:eastAsia="宋体" w:hAnsi="Wingdings"/>
        <w:shd w:val="clear"/>
        <w:sz w:val="20"/>
        <w:szCs w:val="20"/>
        <w:w w:val="100"/>
      </w:rPr>
      <w:lvlText w:val="l"/>
    </w:lvl>
    <w:lvl w:ilvl="2">
      <w:lvlJc w:val="left"/>
      <w:numFmt w:val="bullet"/>
      <w:start w:val="1"/>
      <w:suff w:val="tab"/>
      <w:pPr>
        <w:autoSpaceDE w:val="1"/>
        <w:autoSpaceDN w:val="1"/>
        <w:ind w:left="420" w:hanging="420"/>
        <w:jc w:val="both"/>
        <w:kinsoku/>
        <w:overflowPunct/>
        <w:pageBreakBefore w:val="0"/>
        <w:textAlignment w:val="baseline"/>
        <w:widowControl/>
      </w:pPr>
      <w:rPr>
        <w:rFonts w:ascii="Wingdings" w:eastAsia="宋体" w:hAnsi="Wingdings"/>
        <w:shd w:val="clear"/>
        <w:sz w:val="20"/>
        <w:szCs w:val="20"/>
        <w:w w:val="100"/>
      </w:rPr>
      <w:lvlText w:val="l"/>
    </w:lvl>
    <w:lvl w:ilvl="3">
      <w:lvlJc w:val="left"/>
      <w:numFmt w:val="bullet"/>
      <w:start w:val="1"/>
      <w:suff w:val="tab"/>
      <w:pPr>
        <w:autoSpaceDE w:val="1"/>
        <w:autoSpaceDN w:val="1"/>
        <w:ind w:left="420" w:hanging="420"/>
        <w:jc w:val="both"/>
        <w:kinsoku/>
        <w:overflowPunct/>
        <w:pageBreakBefore w:val="0"/>
        <w:textAlignment w:val="baseline"/>
        <w:widowControl/>
      </w:pPr>
      <w:rPr>
        <w:rFonts w:ascii="Wingdings" w:eastAsia="宋体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autoSpaceDE w:val="1"/>
        <w:autoSpaceDN w:val="1"/>
        <w:ind w:left="420" w:hanging="420"/>
        <w:jc w:val="both"/>
        <w:kinsoku/>
        <w:overflowPunct/>
        <w:pageBreakBefore w:val="0"/>
        <w:textAlignment w:val="baseline"/>
        <w:widowControl/>
      </w:pPr>
      <w:rPr>
        <w:rFonts w:ascii="Wingdings" w:eastAsia="宋体" w:hAnsi="Wingdings"/>
        <w:shd w:val="clear"/>
        <w:sz w:val="20"/>
        <w:szCs w:val="20"/>
        <w:w w:val="100"/>
      </w:rPr>
      <w:lvlText w:val="l"/>
    </w:lvl>
    <w:lvl w:ilvl="5">
      <w:lvlJc w:val="left"/>
      <w:numFmt w:val="bullet"/>
      <w:start w:val="1"/>
      <w:suff w:val="tab"/>
      <w:pPr>
        <w:autoSpaceDE w:val="1"/>
        <w:autoSpaceDN w:val="1"/>
        <w:ind w:left="420" w:hanging="420"/>
        <w:jc w:val="both"/>
        <w:kinsoku/>
        <w:overflowPunct/>
        <w:pageBreakBefore w:val="0"/>
        <w:textAlignment w:val="baseline"/>
        <w:widowControl/>
      </w:pPr>
      <w:rPr>
        <w:rFonts w:ascii="Wingdings" w:eastAsia="宋体" w:hAnsi="Wingdings"/>
        <w:shd w:val="clear"/>
        <w:sz w:val="20"/>
        <w:szCs w:val="20"/>
        <w:w w:val="100"/>
      </w:rPr>
      <w:lvlText w:val="l"/>
    </w:lvl>
    <w:lvl w:ilvl="6">
      <w:lvlJc w:val="left"/>
      <w:numFmt w:val="bullet"/>
      <w:start w:val="1"/>
      <w:suff w:val="tab"/>
      <w:pPr>
        <w:autoSpaceDE w:val="1"/>
        <w:autoSpaceDN w:val="1"/>
        <w:ind w:left="420" w:hanging="420"/>
        <w:jc w:val="both"/>
        <w:kinsoku/>
        <w:overflowPunct/>
        <w:pageBreakBefore w:val="0"/>
        <w:textAlignment w:val="baseline"/>
        <w:widowControl/>
      </w:pPr>
      <w:rPr>
        <w:rFonts w:ascii="Wingdings" w:eastAsia="宋体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autoSpaceDE w:val="1"/>
        <w:autoSpaceDN w:val="1"/>
        <w:ind w:left="420" w:hanging="420"/>
        <w:jc w:val="both"/>
        <w:kinsoku/>
        <w:overflowPunct/>
        <w:pageBreakBefore w:val="0"/>
        <w:textAlignment w:val="baseline"/>
        <w:widowControl/>
      </w:pPr>
      <w:rPr>
        <w:rFonts w:ascii="Wingdings" w:eastAsia="宋体" w:hAnsi="Wingdings"/>
        <w:shd w:val="clear"/>
        <w:sz w:val="20"/>
        <w:szCs w:val="20"/>
        <w:w w:val="100"/>
      </w:rPr>
      <w:lvlText w:val="l"/>
    </w:lvl>
    <w:lvl w:ilvl="8">
      <w:lvlJc w:val="left"/>
      <w:numFmt w:val="bullet"/>
      <w:start w:val="1"/>
      <w:suff w:val="tab"/>
      <w:pPr>
        <w:autoSpaceDE w:val="1"/>
        <w:autoSpaceDN w:val="1"/>
        <w:ind w:left="420" w:hanging="420"/>
        <w:jc w:val="both"/>
        <w:kinsoku/>
        <w:overflowPunct/>
        <w:pageBreakBefore w:val="0"/>
        <w:textAlignment w:val="baseline"/>
        <w:widowControl/>
      </w:pPr>
      <w:rPr>
        <w:rFonts w:ascii="Wingdings" w:eastAsia="宋体" w:hAnsi="Wingdings"/>
        <w:shd w:val="clear"/>
        <w:sz w:val="20"/>
        <w:szCs w:val="20"/>
        <w:w w:val="100"/>
      </w:rPr>
      <w:lvlText w:val="l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1"/>
      <w:suff w:val="tab"/>
      <w:pPr>
        <w:autoSpaceDE w:val="1"/>
        <w:autoSpaceDN w:val="1"/>
        <w:ind w:left="360" w:hanging="360"/>
        <w:jc w:val="both"/>
        <w:kinsoku/>
        <w:overflowPunct/>
        <w:pageBreakBefore w:val="0"/>
        <w:textAlignment w:val="baseline"/>
        <w:widowControl/>
      </w:pPr>
      <w:rPr>
        <w:color w:val="000000"/>
        <w:rFonts w:ascii="Times New Roman" w:eastAsia="宋体" w:hAnsi="Times New Roman"/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autoSpaceDE w:val="1"/>
        <w:autoSpaceDN w:val="1"/>
        <w:ind w:left="840" w:hanging="420"/>
        <w:jc w:val="both"/>
        <w:kinsoku/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autoSpaceDE w:val="1"/>
        <w:autoSpaceDN w:val="1"/>
        <w:ind w:left="1260" w:hanging="420"/>
        <w:jc w:val="both"/>
        <w:kinsoku/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autoSpaceDE w:val="1"/>
        <w:autoSpaceDN w:val="1"/>
        <w:ind w:left="1680" w:hanging="420"/>
        <w:jc w:val="both"/>
        <w:kinsoku/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autoSpaceDE w:val="1"/>
        <w:autoSpaceDN w:val="1"/>
        <w:ind w:left="2100" w:hanging="420"/>
        <w:jc w:val="both"/>
        <w:kinsoku/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autoSpaceDE w:val="1"/>
        <w:autoSpaceDN w:val="1"/>
        <w:ind w:left="2520" w:hanging="420"/>
        <w:jc w:val="both"/>
        <w:kinsoku/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autoSpaceDE w:val="1"/>
        <w:autoSpaceDN w:val="1"/>
        <w:ind w:left="2940" w:hanging="420"/>
        <w:jc w:val="both"/>
        <w:kinsoku/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autoSpaceDE w:val="1"/>
        <w:autoSpaceDN w:val="1"/>
        <w:ind w:left="3360" w:hanging="420"/>
        <w:jc w:val="both"/>
        <w:kinsoku/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autoSpaceDE w:val="1"/>
        <w:autoSpaceDN w:val="1"/>
        <w:ind w:left="3780" w:hanging="420"/>
        <w:jc w:val="both"/>
        <w:kinsoku/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9."/>
    </w:lvl>
  </w:abstractNum>
  <w:abstractNum w:abstractNumId="2">
    <w:multiLevelType w:val="hybridMultilevel"/>
    <w:nsid w:val="2F000002"/>
    <w:tmpl w:val="1F000C5F"/>
    <w:lvl w:ilvl="0">
      <w:lvlJc w:val="left"/>
      <w:numFmt w:val="decimal"/>
      <w:start w:val="1"/>
      <w:suff w:val="tab"/>
      <w:pPr>
        <w:autoSpaceDE w:val="1"/>
        <w:autoSpaceDN w:val="1"/>
        <w:ind w:left="360" w:hanging="360"/>
        <w:jc w:val="both"/>
        <w:kinsoku/>
        <w:overflowPunct/>
        <w:pageBreakBefore w:val="0"/>
        <w:textAlignment w:val="baseline"/>
        <w:widowControl/>
      </w:pPr>
      <w:rPr>
        <w:color w:val="000000"/>
        <w:rFonts w:ascii="Times New Roman" w:eastAsia="宋体" w:hAnsi="Times New Roman"/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autoSpaceDE w:val="1"/>
        <w:autoSpaceDN w:val="1"/>
        <w:ind w:left="840" w:hanging="420"/>
        <w:jc w:val="both"/>
        <w:kinsoku/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autoSpaceDE w:val="1"/>
        <w:autoSpaceDN w:val="1"/>
        <w:ind w:left="1260" w:hanging="420"/>
        <w:jc w:val="both"/>
        <w:kinsoku/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autoSpaceDE w:val="1"/>
        <w:autoSpaceDN w:val="1"/>
        <w:ind w:left="1680" w:hanging="420"/>
        <w:jc w:val="both"/>
        <w:kinsoku/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autoSpaceDE w:val="1"/>
        <w:autoSpaceDN w:val="1"/>
        <w:ind w:left="2100" w:hanging="420"/>
        <w:jc w:val="both"/>
        <w:kinsoku/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autoSpaceDE w:val="1"/>
        <w:autoSpaceDN w:val="1"/>
        <w:ind w:left="2520" w:hanging="420"/>
        <w:jc w:val="both"/>
        <w:kinsoku/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autoSpaceDE w:val="1"/>
        <w:autoSpaceDN w:val="1"/>
        <w:ind w:left="2940" w:hanging="420"/>
        <w:jc w:val="both"/>
        <w:kinsoku/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autoSpaceDE w:val="1"/>
        <w:autoSpaceDN w:val="1"/>
        <w:ind w:left="3360" w:hanging="420"/>
        <w:jc w:val="both"/>
        <w:kinsoku/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autoSpaceDE w:val="1"/>
        <w:autoSpaceDN w:val="1"/>
        <w:ind w:left="3780" w:hanging="420"/>
        <w:jc w:val="both"/>
        <w:kinsoku/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9."/>
    </w:lvl>
  </w:abstractNum>
  <w:abstractNum w:abstractNumId="3">
    <w:multiLevelType w:val="hybridMultilevel"/>
    <w:nsid w:val="2F000003"/>
    <w:tmpl w:val="1F0033C2"/>
    <w:lvl w:ilvl="0">
      <w:lvlJc w:val="left"/>
      <w:numFmt w:val="japaneseCounting"/>
      <w:start w:val="1"/>
      <w:suff w:val="tab"/>
      <w:pPr>
        <w:autoSpaceDE w:val="1"/>
        <w:autoSpaceDN w:val="1"/>
        <w:ind w:left="840" w:hanging="840"/>
        <w:jc w:val="both"/>
        <w:kinsoku/>
        <w:overflowPunct/>
        <w:pageBreakBefore w:val="0"/>
        <w:textAlignment w:val="baseline"/>
        <w:widowControl/>
      </w:pPr>
      <w:rPr>
        <w:rFonts w:ascii="Times New Roman" w:eastAsia="宋体" w:hAnsi="Times New Roman"/>
        <w:shd w:val="clear"/>
        <w:spacing w:val="10"/>
        <w:sz w:val="20"/>
        <w:szCs w:val="20"/>
        <w:w w:val="100"/>
      </w:rPr>
      <w:lvlText w:val="第%1节"/>
    </w:lvl>
    <w:lvl w:ilvl="1">
      <w:lvlJc w:val="left"/>
      <w:numFmt w:val="lowerLetter"/>
      <w:start w:val="1"/>
      <w:suff w:val="tab"/>
      <w:pPr>
        <w:autoSpaceDE w:val="1"/>
        <w:autoSpaceDN w:val="1"/>
        <w:ind w:left="840" w:hanging="420"/>
        <w:jc w:val="both"/>
        <w:kinsoku/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autoSpaceDE w:val="1"/>
        <w:autoSpaceDN w:val="1"/>
        <w:ind w:left="1260" w:hanging="420"/>
        <w:jc w:val="both"/>
        <w:kinsoku/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autoSpaceDE w:val="1"/>
        <w:autoSpaceDN w:val="1"/>
        <w:ind w:left="1680" w:hanging="420"/>
        <w:jc w:val="both"/>
        <w:kinsoku/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autoSpaceDE w:val="1"/>
        <w:autoSpaceDN w:val="1"/>
        <w:ind w:left="2100" w:hanging="420"/>
        <w:jc w:val="both"/>
        <w:kinsoku/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autoSpaceDE w:val="1"/>
        <w:autoSpaceDN w:val="1"/>
        <w:ind w:left="2520" w:hanging="420"/>
        <w:jc w:val="both"/>
        <w:kinsoku/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autoSpaceDE w:val="1"/>
        <w:autoSpaceDN w:val="1"/>
        <w:ind w:left="2940" w:hanging="420"/>
        <w:jc w:val="both"/>
        <w:kinsoku/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autoSpaceDE w:val="1"/>
        <w:autoSpaceDN w:val="1"/>
        <w:ind w:left="3360" w:hanging="420"/>
        <w:jc w:val="both"/>
        <w:kinsoku/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autoSpaceDE w:val="1"/>
        <w:autoSpaceDN w:val="1"/>
        <w:ind w:left="3780" w:hanging="420"/>
        <w:jc w:val="both"/>
        <w:kinsoku/>
        <w:overflowPunct/>
        <w:pageBreakBefore w:val="0"/>
        <w:textAlignment w:val="baseline"/>
        <w:widowControl/>
      </w:pPr>
      <w:rPr>
        <w:rFonts w:ascii="宋体" w:eastAsia="宋体" w:hAnsi="宋体"/>
        <w:shd w:val="clear"/>
        <w:sz w:val="20"/>
        <w:szCs w:val="20"/>
        <w:w w:val="100"/>
      </w:rPr>
      <w:lvlText w:val="%9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152" w:type="paragraph">
    <w:name w:val="Normal_1"/>
    <w:uiPriority w:val="152"/>
    <w:pPr>
      <w:autoSpaceDE w:val="1"/>
      <w:autoSpaceDN w:val="1"/>
      <w:ind w:firstLine="0"/>
      <w:jc w:val="both"/>
      <w:widowControl/>
      <w:wordWrap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54761241.png"></Relationship><Relationship Id="rId6" Type="http://schemas.openxmlformats.org/officeDocument/2006/relationships/image" Target="media/fImage4072178467.png"></Relationship><Relationship Id="rId7" Type="http://schemas.openxmlformats.org/officeDocument/2006/relationships/image" Target="media/fImage12098608467.png"></Relationship><Relationship Id="rId8" Type="http://schemas.openxmlformats.org/officeDocument/2006/relationships/image" Target="media/fImage6468041.wmf"></Relationship><Relationship Id="rId9" Type="http://schemas.openxmlformats.org/officeDocument/2006/relationships/image" Target="media/fImage544818467.wmf"></Relationship><Relationship Id="rId10" Type="http://schemas.openxmlformats.org/officeDocument/2006/relationships/footer" Target="footer2.xml"></Relationship><Relationship Id="rId11" Type="http://schemas.openxmlformats.org/officeDocument/2006/relationships/numbering" Target="numbering.xml"></Relationship><Relationship Id="rId12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10</Pages>
  <Paragraphs>0</Paragraphs>
  <Words>5753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